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color w:val="696969"/>
          <w:sz w:val="40"/>
          <w:szCs w:val="40"/>
          <w:shd w:val="clear" w:color="auto" w:fill="FFFFFF"/>
        </w:rPr>
      </w:pPr>
      <w:bookmarkStart w:id="0" w:name="OLE_LINK2"/>
      <w:bookmarkStart w:id="1" w:name="OLE_LINK1"/>
      <w:r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The Instruction to Reinstall Window</w:t>
      </w:r>
      <w:r>
        <w:rPr>
          <w:rFonts w:hint="eastAsia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s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10 for CHUWI LapBook </w:t>
      </w:r>
      <w:r>
        <w:rPr>
          <w:rFonts w:hint="eastAsia" w:cs="Times New Roman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15.6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bookmarkEnd w:id="0"/>
      <w:bookmarkEnd w:id="1"/>
    </w:p>
    <w:p>
      <w:pPr>
        <w:rPr>
          <w:rFonts w:hint="eastAsia" w:ascii="微软雅黑" w:hAnsi="微软雅黑" w:eastAsia="微软雅黑" w:cs="微软雅黑"/>
          <w:b/>
          <w:color w:val="696969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696969"/>
          <w:kern w:val="0"/>
          <w:sz w:val="28"/>
          <w:szCs w:val="28"/>
        </w:rPr>
        <w:t xml:space="preserve">• </w:t>
      </w:r>
      <w:r>
        <w:rPr>
          <w:rFonts w:ascii="Times New Roman" w:hAnsi="Times New Roman" w:eastAsia="微软雅黑" w:cs="Times New Roman"/>
          <w:b/>
          <w:color w:val="FF0000"/>
          <w:sz w:val="24"/>
          <w:szCs w:val="24"/>
          <w:shd w:val="clear" w:color="auto" w:fill="FFFFFF"/>
        </w:rPr>
        <w:t xml:space="preserve">Reminder: </w:t>
      </w:r>
      <w:r>
        <w:rPr>
          <w:rFonts w:ascii="Times New Roman" w:hAnsi="Times New Roman" w:eastAsia="微软雅黑" w:cs="Times New Roman"/>
          <w:color w:val="FF0000"/>
          <w:sz w:val="24"/>
          <w:szCs w:val="24"/>
          <w:shd w:val="clear" w:color="auto" w:fill="FFFFFF"/>
        </w:rPr>
        <w:t>The battery power should be not less than 50%</w:t>
      </w:r>
    </w:p>
    <w:p>
      <w:pPr>
        <w:rPr>
          <w:rFonts w:ascii="微软雅黑" w:hAnsi="微软雅黑" w:eastAsia="微软雅黑" w:cs="微软雅黑"/>
          <w:b/>
          <w:color w:val="696969"/>
          <w:sz w:val="28"/>
          <w:szCs w:val="28"/>
          <w:shd w:val="clear" w:color="auto" w:fill="FFFFFF"/>
        </w:rPr>
      </w:pPr>
      <w:r>
        <w:rPr>
          <w:rFonts w:ascii="微软雅黑" w:hAnsi="微软雅黑" w:eastAsia="微软雅黑" w:cs="微软雅黑"/>
          <w:b/>
          <w:color w:val="696969"/>
          <w:sz w:val="28"/>
          <w:szCs w:val="28"/>
          <w:shd w:val="clear" w:color="auto" w:fill="FFFFFF"/>
        </w:rPr>
        <w:t>•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Prepared Tool: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微软雅黑" w:hAnsi="微软雅黑" w:eastAsia="微软雅黑" w:cs="微软雅黑"/>
          <w:b/>
          <w:color w:val="696969"/>
          <w:sz w:val="28"/>
          <w:szCs w:val="28"/>
          <w:shd w:val="clear" w:color="auto" w:fill="FFFFFF"/>
        </w:rPr>
        <w:t>： 8GU</w:t>
      </w:r>
      <w:r>
        <w:rPr>
          <w:rFonts w:hint="eastAsia" w:ascii="微软雅黑" w:hAnsi="微软雅黑" w:eastAsia="微软雅黑" w:cs="微软雅黑"/>
          <w:b/>
          <w:color w:val="696969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USB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S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tick</w:t>
      </w:r>
    </w:p>
    <w:p>
      <w:pPr>
        <w:rPr>
          <w:rFonts w:ascii="Times New Roman" w:hAnsi="Times New Roman" w:eastAsia="微软雅黑" w:cs="Times New Roman"/>
          <w:b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微软雅黑" w:cs="Times New Roman"/>
          <w:b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Step 1</w:t>
      </w:r>
    </w:p>
    <w:p>
      <w:pPr>
        <w:jc w:val="left"/>
        <w:rPr>
          <w:rFonts w:ascii="Times New Roman" w:hAnsi="Times New Roman" w:eastAsia="微软雅黑" w:cs="Times New Roman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微软雅黑" w:cs="Times New Roman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Format the USB Stick into </w:t>
      </w:r>
      <w:r>
        <w:rPr>
          <w:rFonts w:ascii="Times New Roman" w:hAnsi="Times New Roman" w:eastAsia="微软雅黑" w:cs="Times New Roman"/>
          <w:b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NTFS</w:t>
      </w:r>
      <w:r>
        <w:rPr>
          <w:rFonts w:ascii="Times New Roman" w:hAnsi="Times New Roman" w:eastAsia="微软雅黑" w:cs="Times New Roman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format and rename it as "</w:t>
      </w:r>
      <w:r>
        <w:rPr>
          <w:rFonts w:ascii="Times New Roman" w:hAnsi="Times New Roman" w:eastAsia="微软雅黑" w:cs="Times New Roman"/>
          <w:b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WINPE</w:t>
      </w:r>
      <w:r>
        <w:rPr>
          <w:rFonts w:ascii="Times New Roman" w:hAnsi="Times New Roman" w:eastAsia="微软雅黑" w:cs="Times New Roman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Times New Roman" w:hAnsi="Times New Roman" w:eastAsia="微软雅黑" w:cs="Times New Roman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微软雅黑" w:cs="Times New Roman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(If it is not renamed as WINPE, the USB stick cannot be read.) as follows:</w:t>
      </w:r>
    </w:p>
    <w:p>
      <w:r>
        <w:drawing>
          <wp:inline distT="0" distB="0" distL="0" distR="0">
            <wp:extent cx="2134235" cy="4238625"/>
            <wp:effectExtent l="88900" t="88900" r="100965" b="920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40635" cy="4250799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>
      <w:r>
        <w:rPr>
          <w:rFonts w:hint="eastAsia" w:ascii="微软雅黑" w:hAnsi="微软雅黑" w:eastAsia="微软雅黑" w:cs="微软雅黑"/>
          <w:b w:val="0"/>
          <w:bCs/>
          <w:color w:val="696969"/>
          <w:kern w:val="0"/>
          <w:sz w:val="32"/>
          <w:szCs w:val="32"/>
        </w:rPr>
        <w:t>Download the firmware and decompression them, (before decompression before profiles, please turn off the anti-virus software in order to prevent the deletion of the file inside the application) as shown below,</w:t>
      </w:r>
      <w:r>
        <w:drawing>
          <wp:inline distT="0" distB="0" distL="114300" distR="114300">
            <wp:extent cx="5271135" cy="1757045"/>
            <wp:effectExtent l="0" t="0" r="5715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/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757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  <w:lang w:val="en-US" w:eastAsia="zh-CN"/>
        </w:rPr>
        <w:t>Open the files and copy all the files to usb stick</w:t>
      </w:r>
    </w:p>
    <w:p>
      <w:pPr>
        <w:rPr>
          <w:rFonts w:hint="eastAsia" w:eastAsia="宋体"/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Step 2</w:t>
      </w:r>
    </w:p>
    <w:p>
      <w:pPr>
        <w:rPr>
          <w:b/>
          <w:sz w:val="24"/>
          <w:szCs w:val="24"/>
        </w:rPr>
      </w:pPr>
    </w:p>
    <w:p>
      <w:pPr>
        <w:jc w:val="left"/>
        <w:rPr>
          <w:rFonts w:ascii="微软雅黑" w:hAnsi="微软雅黑" w:eastAsia="微软雅黑" w:cs="微软雅黑"/>
          <w:b/>
          <w:color w:val="696969"/>
          <w:sz w:val="28"/>
          <w:szCs w:val="28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color w:val="696969"/>
          <w:sz w:val="28"/>
          <w:szCs w:val="28"/>
          <w:shd w:val="clear" w:color="auto" w:fill="FFFFFF"/>
        </w:rPr>
        <w:t xml:space="preserve">• </w:t>
      </w:r>
      <w:r>
        <w:rPr>
          <w:rFonts w:hint="eastAsia" w:ascii="微软雅黑" w:hAnsi="微软雅黑" w:eastAsia="微软雅黑" w:cs="微软雅黑"/>
          <w:b/>
          <w:color w:val="696969"/>
          <w:sz w:val="28"/>
          <w:szCs w:val="28"/>
          <w:shd w:val="clear" w:color="auto" w:fill="FFFFFF"/>
          <w:lang w:val="en-US" w:eastAsia="zh-CN"/>
        </w:rPr>
        <w:t>press the power button and contonue to click the F7 button</w:t>
      </w:r>
      <w:r>
        <w:rPr>
          <w:rFonts w:hint="eastAsia" w:ascii="微软雅黑" w:hAnsi="微软雅黑" w:eastAsia="微软雅黑" w:cs="微软雅黑"/>
          <w:b/>
          <w:color w:val="696969"/>
          <w:sz w:val="28"/>
          <w:szCs w:val="28"/>
          <w:shd w:val="clear" w:color="auto" w:fill="FFFFFF"/>
        </w:rPr>
        <w:t xml:space="preserve">， </w:t>
      </w:r>
    </w:p>
    <w:p>
      <w:r>
        <w:drawing>
          <wp:inline distT="0" distB="0" distL="0" distR="0">
            <wp:extent cx="4696460" cy="2789555"/>
            <wp:effectExtent l="88900" t="88900" r="91440" b="933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96460" cy="278955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微软雅黑" w:hAnsi="微软雅黑" w:eastAsia="微软雅黑" w:cs="微软雅黑"/>
          <w:color w:val="696969"/>
          <w:sz w:val="28"/>
          <w:szCs w:val="28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696969"/>
          <w:sz w:val="28"/>
          <w:szCs w:val="28"/>
          <w:shd w:val="clear" w:color="auto" w:fill="FFFFFF"/>
        </w:rPr>
        <w:t>•</w:t>
      </w:r>
      <w:r>
        <w:rPr>
          <w:rFonts w:hint="eastAsia" w:ascii="微软雅黑" w:hAnsi="微软雅黑" w:eastAsia="微软雅黑" w:cs="微软雅黑"/>
          <w:color w:val="696969"/>
          <w:sz w:val="28"/>
          <w:szCs w:val="28"/>
          <w:shd w:val="clear" w:color="auto" w:fill="FFFFFF"/>
          <w:lang w:val="en-US" w:eastAsia="zh-CN"/>
        </w:rPr>
        <w:t xml:space="preserve">choose </w:t>
      </w:r>
      <w:r>
        <w:rPr>
          <w:rFonts w:hint="eastAsia" w:ascii="微软雅黑" w:hAnsi="微软雅黑" w:eastAsia="微软雅黑" w:cs="微软雅黑"/>
          <w:color w:val="696969"/>
          <w:sz w:val="28"/>
          <w:szCs w:val="28"/>
          <w:shd w:val="clear" w:color="auto" w:fill="FFFFFF"/>
        </w:rPr>
        <w:t xml:space="preserve">UEFI: </w:t>
      </w:r>
      <w:r>
        <w:rPr>
          <w:rFonts w:ascii="微软雅黑" w:hAnsi="微软雅黑" w:eastAsia="微软雅黑" w:cs="微软雅黑"/>
          <w:color w:val="696969"/>
          <w:sz w:val="28"/>
          <w:szCs w:val="28"/>
          <w:shd w:val="clear" w:color="auto" w:fill="FFFFFF"/>
        </w:rPr>
        <w:t>PMAP, Partoton 1</w:t>
      </w:r>
      <w:r>
        <w:rPr>
          <w:rFonts w:hint="eastAsia" w:ascii="微软雅黑" w:hAnsi="微软雅黑" w:eastAsia="微软雅黑" w:cs="微软雅黑"/>
          <w:color w:val="696969"/>
          <w:sz w:val="28"/>
          <w:szCs w:val="28"/>
          <w:shd w:val="clear" w:color="auto" w:fill="FFFFFF"/>
        </w:rPr>
        <w:t xml:space="preserve"> </w:t>
      </w:r>
      <w:r>
        <w:rPr>
          <w:rFonts w:hint="eastAsia" w:ascii="微软雅黑" w:hAnsi="微软雅黑" w:eastAsia="微软雅黑" w:cs="微软雅黑"/>
          <w:color w:val="696969"/>
          <w:sz w:val="28"/>
          <w:szCs w:val="28"/>
          <w:shd w:val="clear" w:color="auto" w:fill="FFFFFF"/>
          <w:lang w:val="en-US" w:eastAsia="zh-CN"/>
        </w:rPr>
        <w:t>and press the enter button</w:t>
      </w:r>
      <w:r>
        <w:rPr>
          <w:rFonts w:hint="eastAsia" w:ascii="微软雅黑" w:hAnsi="微软雅黑" w:eastAsia="微软雅黑" w:cs="微软雅黑"/>
          <w:color w:val="696969"/>
          <w:sz w:val="28"/>
          <w:szCs w:val="28"/>
          <w:shd w:val="clear" w:color="auto" w:fill="FFFFFF"/>
        </w:rPr>
        <w:t>，</w:t>
      </w:r>
    </w:p>
    <w:p>
      <w:pPr>
        <w:jc w:val="left"/>
      </w:pPr>
      <w:r>
        <w:drawing>
          <wp:inline distT="0" distB="0" distL="0" distR="0">
            <wp:extent cx="5274310" cy="3166110"/>
            <wp:effectExtent l="0" t="0" r="2540" b="152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6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微软雅黑" w:hAnsi="微软雅黑" w:eastAsia="微软雅黑" w:cs="微软雅黑"/>
          <w:color w:val="FF0000"/>
          <w:sz w:val="32"/>
          <w:szCs w:val="32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FF0000"/>
          <w:sz w:val="32"/>
          <w:szCs w:val="32"/>
          <w:shd w:val="clear" w:color="auto" w:fill="FFFFFF"/>
          <w:lang w:val="en-US" w:eastAsia="zh-CN"/>
        </w:rPr>
        <w:t>finally</w:t>
      </w:r>
      <w:r>
        <w:rPr>
          <w:rFonts w:ascii="微软雅黑" w:hAnsi="微软雅黑" w:eastAsia="微软雅黑" w:cs="微软雅黑"/>
          <w:color w:val="FF0000"/>
          <w:sz w:val="32"/>
          <w:szCs w:val="32"/>
          <w:shd w:val="clear" w:color="auto" w:fill="FFFFFF"/>
        </w:rPr>
        <w:t>：</w:t>
      </w:r>
    </w:p>
    <w:p>
      <w:pPr>
        <w:jc w:val="left"/>
        <w:rPr>
          <w:rFonts w:hint="eastAsia" w:ascii="微软雅黑" w:hAnsi="微软雅黑" w:eastAsia="微软雅黑" w:cs="微软雅黑"/>
          <w:color w:val="696969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color w:val="696969"/>
          <w:sz w:val="32"/>
          <w:szCs w:val="32"/>
          <w:shd w:val="clear" w:color="auto" w:fill="FFFFFF"/>
          <w:lang w:val="en-US" w:eastAsia="zh-CN"/>
        </w:rPr>
        <w:t>Please wait until it 100% completed</w:t>
      </w:r>
      <w:bookmarkStart w:id="2" w:name="_GoBack"/>
      <w:bookmarkEnd w:id="2"/>
      <w:r>
        <w:rPr>
          <w:rFonts w:hint="eastAsia" w:ascii="微软雅黑" w:hAnsi="微软雅黑" w:eastAsia="微软雅黑" w:cs="微软雅黑"/>
          <w:color w:val="696969"/>
          <w:sz w:val="32"/>
          <w:szCs w:val="32"/>
          <w:shd w:val="clear" w:color="auto" w:fill="FFFFFF"/>
          <w:lang w:val="en-US" w:eastAsia="zh-CN"/>
        </w:rPr>
        <w:t>，</w:t>
      </w:r>
    </w:p>
    <w:p>
      <w:pPr>
        <w:jc w:val="left"/>
      </w:pPr>
      <w:r>
        <w:drawing>
          <wp:inline distT="0" distB="0" distL="0" distR="0">
            <wp:extent cx="6178550" cy="3575685"/>
            <wp:effectExtent l="53975" t="53975" r="111125" b="1231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06200" cy="359176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Choose the </w:t>
      </w:r>
      <w:r>
        <w:rPr>
          <w:rFonts w:ascii="Arial" w:hAnsi="Arial" w:eastAsia="宋体" w:cs="Arial"/>
          <w:b/>
          <w:bCs/>
          <w:i w:val="0"/>
          <w:caps w:val="0"/>
          <w:color w:val="000000"/>
          <w:spacing w:val="0"/>
          <w:sz w:val="28"/>
          <w:szCs w:val="28"/>
          <w:shd w:val="clear" w:fill="F8F8F8"/>
        </w:rPr>
        <w:t>shutdown</w:t>
      </w:r>
      <w:r>
        <w:rPr>
          <w:rFonts w:hint="eastAsia" w:ascii="Arial" w:hAnsi="Arial" w:cs="Arial"/>
          <w:b/>
          <w:bCs/>
          <w:i w:val="0"/>
          <w:caps w:val="0"/>
          <w:color w:val="000000"/>
          <w:spacing w:val="0"/>
          <w:sz w:val="28"/>
          <w:szCs w:val="28"/>
          <w:shd w:val="clear" w:fill="F8F8F8"/>
          <w:lang w:val="en-US" w:eastAsia="zh-CN"/>
        </w:rPr>
        <w:t xml:space="preserve"> button，and then open the laptop again。</w:t>
      </w:r>
    </w:p>
    <w:p>
      <w:pPr>
        <w:widowControl/>
        <w:jc w:val="left"/>
        <w:rPr>
          <w:rFonts w:ascii="微软雅黑" w:hAnsi="微软雅黑" w:eastAsia="微软雅黑" w:cs="微软雅黑"/>
          <w:color w:val="696969"/>
          <w:sz w:val="32"/>
          <w:szCs w:val="32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696969"/>
          <w:sz w:val="32"/>
          <w:szCs w:val="32"/>
          <w:shd w:val="clear" w:color="auto" w:fill="FFFFFF"/>
        </w:rPr>
        <w:t xml:space="preserve">• </w:t>
      </w:r>
    </w:p>
    <w:p>
      <w:pPr>
        <w:jc w:val="left"/>
        <w:rPr>
          <w:rFonts w:hint="eastAsia"/>
        </w:rPr>
      </w:pPr>
    </w:p>
    <w:p>
      <w:pPr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Arial Nov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 Unicode M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 Nova Light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Arial Nov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Arial Nova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Nova">
    <w:panose1 w:val="020B0504020202020204"/>
    <w:charset w:val="00"/>
    <w:family w:val="auto"/>
    <w:pitch w:val="default"/>
    <w:sig w:usb0="80000287" w:usb1="00000002" w:usb2="00000000" w:usb3="00000000" w:csb0="000000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Nova Light">
    <w:panose1 w:val="020B0304020202020204"/>
    <w:charset w:val="00"/>
    <w:family w:val="auto"/>
    <w:pitch w:val="default"/>
    <w:sig w:usb0="810002EF" w:usb1="0000000A" w:usb2="00000000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 Light">
    <w:altName w:val="Arial Rounded MT Bold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Arial">
    <w:altName w:val="Arial Unicode MS"/>
    <w:panose1 w:val="020B0604020202020204"/>
    <w:charset w:val="00"/>
    <w:family w:val="auto"/>
    <w:pitch w:val="default"/>
    <w:sig w:usb0="00000000" w:usb1="00000000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="宋体"/>
        <w:lang w:eastAsia="zh-CN"/>
      </w:rPr>
    </w:pPr>
    <w:r>
      <w:rPr>
        <w:rFonts w:hint="eastAsia"/>
        <w:lang w:eastAsia="zh-CN"/>
      </w:rPr>
      <w:fldChar w:fldCharType="begin"/>
    </w:r>
    <w:r>
      <w:rPr>
        <w:rFonts w:hint="eastAsia"/>
        <w:lang w:eastAsia="zh-CN"/>
      </w:rPr>
      <w:instrText xml:space="preserve"> PAGE  \* MERGEFORMAT </w:instrText>
    </w:r>
    <w:r>
      <w:rPr>
        <w:rFonts w:hint="eastAsia"/>
        <w:lang w:eastAsia="zh-CN"/>
      </w:rPr>
      <w:fldChar w:fldCharType="separate"/>
    </w:r>
    <w:r>
      <w:rPr>
        <w:rFonts w:hint="eastAsia"/>
        <w:lang w:eastAsia="zh-CN"/>
      </w:rPr>
      <w:t>1</w:t>
    </w:r>
    <w:r>
      <w:rPr>
        <w:rFonts w:hint="eastAsia"/>
        <w:lang w:eastAsia="zh-CN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8277BE"/>
    <w:rsid w:val="1BA31C01"/>
    <w:rsid w:val="724F5F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microsoft.com/office/2007/relationships/hdphoto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驰为</cp:lastModifiedBy>
  <dcterms:modified xsi:type="dcterms:W3CDTF">2017-08-21T04:14:53Z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