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07B" w:rsidRPr="00C4012A" w:rsidRDefault="0024707B" w:rsidP="0024707B">
      <w:pPr>
        <w:tabs>
          <w:tab w:val="left" w:pos="1080"/>
          <w:tab w:val="left" w:pos="5103"/>
          <w:tab w:val="left" w:pos="5580"/>
        </w:tabs>
        <w:rPr>
          <w:rFonts w:ascii="Arial Narrow" w:hAnsi="Arial Narrow"/>
          <w:sz w:val="22"/>
          <w:szCs w:val="22"/>
          <w:lang w:val="sv-SE"/>
        </w:rPr>
      </w:pPr>
      <w:r w:rsidRPr="00C4012A">
        <w:rPr>
          <w:rFonts w:ascii="Arial Narrow" w:hAnsi="Arial Narrow"/>
          <w:sz w:val="22"/>
          <w:szCs w:val="22"/>
          <w:lang w:val="sv-SE"/>
        </w:rPr>
        <w:t>Nomor</w:t>
      </w:r>
      <w:r w:rsidRPr="00C4012A">
        <w:rPr>
          <w:rFonts w:ascii="Arial Narrow" w:hAnsi="Arial Narrow"/>
          <w:sz w:val="22"/>
          <w:szCs w:val="22"/>
          <w:lang w:val="sv-SE"/>
        </w:rPr>
        <w:tab/>
        <w:t>:  0</w:t>
      </w:r>
      <w:r>
        <w:rPr>
          <w:rFonts w:ascii="Arial Narrow" w:hAnsi="Arial Narrow"/>
          <w:sz w:val="22"/>
          <w:szCs w:val="22"/>
          <w:lang w:val="id-ID"/>
        </w:rPr>
        <w:t>1</w:t>
      </w:r>
      <w:r>
        <w:rPr>
          <w:rFonts w:ascii="Arial Narrow" w:hAnsi="Arial Narrow"/>
          <w:sz w:val="22"/>
          <w:szCs w:val="22"/>
        </w:rPr>
        <w:t>4</w:t>
      </w:r>
      <w:r w:rsidRPr="00C4012A">
        <w:rPr>
          <w:rFonts w:ascii="Arial Narrow" w:hAnsi="Arial Narrow"/>
          <w:sz w:val="22"/>
          <w:szCs w:val="22"/>
          <w:lang w:val="sv-SE"/>
        </w:rPr>
        <w:t>/MKKM/</w:t>
      </w:r>
      <w:r>
        <w:rPr>
          <w:rFonts w:ascii="Arial Narrow" w:hAnsi="Arial Narrow"/>
          <w:sz w:val="22"/>
          <w:szCs w:val="22"/>
          <w:lang w:val="id-ID"/>
        </w:rPr>
        <w:t>I</w:t>
      </w:r>
      <w:r w:rsidRPr="00C4012A">
        <w:rPr>
          <w:rFonts w:ascii="Arial Narrow" w:hAnsi="Arial Narrow"/>
          <w:sz w:val="22"/>
          <w:szCs w:val="22"/>
          <w:lang w:val="sv-SE"/>
        </w:rPr>
        <w:t>/201</w:t>
      </w:r>
      <w:r>
        <w:rPr>
          <w:rFonts w:ascii="Arial Narrow" w:hAnsi="Arial Narrow"/>
          <w:sz w:val="22"/>
          <w:szCs w:val="22"/>
          <w:lang w:val="id-ID"/>
        </w:rPr>
        <w:t>5</w:t>
      </w:r>
      <w:r w:rsidRPr="00C4012A">
        <w:rPr>
          <w:rFonts w:ascii="Arial Narrow" w:hAnsi="Arial Narrow"/>
          <w:sz w:val="22"/>
          <w:szCs w:val="22"/>
          <w:lang w:val="sv-SE"/>
        </w:rPr>
        <w:tab/>
      </w:r>
      <w:r>
        <w:rPr>
          <w:rFonts w:ascii="Arial Narrow" w:hAnsi="Arial Narrow"/>
          <w:sz w:val="22"/>
          <w:szCs w:val="22"/>
          <w:lang w:val="sv-SE"/>
        </w:rPr>
        <w:t xml:space="preserve">6  Desember </w:t>
      </w:r>
      <w:r>
        <w:rPr>
          <w:rFonts w:ascii="Arial Narrow" w:hAnsi="Arial Narrow"/>
          <w:sz w:val="22"/>
          <w:szCs w:val="22"/>
          <w:lang w:val="id-ID"/>
        </w:rPr>
        <w:t xml:space="preserve"> </w:t>
      </w:r>
      <w:r w:rsidRPr="00C4012A">
        <w:rPr>
          <w:rFonts w:ascii="Arial Narrow" w:hAnsi="Arial Narrow"/>
          <w:sz w:val="22"/>
          <w:szCs w:val="22"/>
          <w:lang w:val="sv-SE"/>
        </w:rPr>
        <w:t>201</w:t>
      </w:r>
      <w:r>
        <w:rPr>
          <w:rFonts w:ascii="Arial Narrow" w:hAnsi="Arial Narrow"/>
          <w:sz w:val="22"/>
          <w:szCs w:val="22"/>
          <w:lang w:val="id-ID"/>
        </w:rPr>
        <w:t>4</w:t>
      </w:r>
    </w:p>
    <w:p w:rsidR="0024707B" w:rsidRPr="00C4012A" w:rsidRDefault="0024707B" w:rsidP="0024707B">
      <w:pPr>
        <w:tabs>
          <w:tab w:val="left" w:pos="1080"/>
          <w:tab w:val="left" w:pos="5580"/>
        </w:tabs>
        <w:rPr>
          <w:rFonts w:ascii="Arial Narrow" w:hAnsi="Arial Narrow"/>
          <w:sz w:val="22"/>
          <w:szCs w:val="22"/>
          <w:lang w:val="da-DK"/>
        </w:rPr>
      </w:pPr>
      <w:r w:rsidRPr="00C4012A">
        <w:rPr>
          <w:rFonts w:ascii="Arial Narrow" w:hAnsi="Arial Narrow"/>
          <w:sz w:val="22"/>
          <w:szCs w:val="22"/>
          <w:lang w:val="da-DK"/>
        </w:rPr>
        <w:t>Lamp</w:t>
      </w:r>
      <w:r w:rsidRPr="00C4012A">
        <w:rPr>
          <w:rFonts w:ascii="Arial Narrow" w:hAnsi="Arial Narrow"/>
          <w:sz w:val="22"/>
          <w:szCs w:val="22"/>
          <w:lang w:val="da-DK"/>
        </w:rPr>
        <w:tab/>
        <w:t>:  -</w:t>
      </w:r>
    </w:p>
    <w:p w:rsidR="0024707B" w:rsidRDefault="0024707B" w:rsidP="0024707B">
      <w:pPr>
        <w:tabs>
          <w:tab w:val="left" w:pos="1080"/>
          <w:tab w:val="left" w:pos="5103"/>
        </w:tabs>
        <w:rPr>
          <w:rFonts w:ascii="Arial Narrow" w:hAnsi="Arial Narrow"/>
          <w:sz w:val="22"/>
          <w:szCs w:val="22"/>
          <w:lang w:val="da-DK"/>
        </w:rPr>
      </w:pPr>
      <w:r w:rsidRPr="00C4012A">
        <w:rPr>
          <w:rFonts w:ascii="Arial Narrow" w:hAnsi="Arial Narrow"/>
          <w:sz w:val="22"/>
          <w:szCs w:val="22"/>
          <w:lang w:val="da-DK"/>
        </w:rPr>
        <w:t>Hal</w:t>
      </w:r>
      <w:r w:rsidRPr="00C4012A">
        <w:rPr>
          <w:rFonts w:ascii="Arial Narrow" w:hAnsi="Arial Narrow"/>
          <w:sz w:val="22"/>
          <w:szCs w:val="22"/>
          <w:lang w:val="da-DK"/>
        </w:rPr>
        <w:tab/>
        <w:t xml:space="preserve">:   </w:t>
      </w:r>
      <w:r>
        <w:rPr>
          <w:rFonts w:ascii="Arial Narrow" w:hAnsi="Arial Narrow"/>
          <w:sz w:val="22"/>
          <w:szCs w:val="22"/>
          <w:lang w:val="da-DK"/>
        </w:rPr>
        <w:t>Kuirkulum  PAI dan Bhs Arab</w:t>
      </w:r>
      <w:r w:rsidRPr="00C4012A">
        <w:rPr>
          <w:rFonts w:ascii="Arial Narrow" w:hAnsi="Arial Narrow"/>
          <w:sz w:val="22"/>
          <w:szCs w:val="22"/>
          <w:lang w:val="da-DK"/>
        </w:rPr>
        <w:tab/>
        <w:t xml:space="preserve">Kepada Yth </w:t>
      </w:r>
    </w:p>
    <w:p w:rsidR="0024707B" w:rsidRPr="003D05E4" w:rsidRDefault="0024707B" w:rsidP="0024707B">
      <w:pPr>
        <w:tabs>
          <w:tab w:val="left" w:pos="1080"/>
          <w:tab w:val="left" w:pos="5103"/>
        </w:tabs>
        <w:rPr>
          <w:rFonts w:ascii="Arial Narrow" w:hAnsi="Arial Narrow"/>
          <w:sz w:val="22"/>
          <w:szCs w:val="22"/>
          <w:lang w:val="sv-SE"/>
        </w:rPr>
      </w:pPr>
      <w:r>
        <w:rPr>
          <w:rFonts w:ascii="Arial Narrow" w:hAnsi="Arial Narrow"/>
          <w:sz w:val="22"/>
          <w:szCs w:val="22"/>
          <w:lang w:val="sv-SE"/>
        </w:rPr>
        <w:tab/>
      </w:r>
      <w:r>
        <w:rPr>
          <w:rFonts w:ascii="Arial Narrow" w:hAnsi="Arial Narrow"/>
          <w:sz w:val="22"/>
          <w:szCs w:val="22"/>
          <w:lang w:val="sv-SE"/>
        </w:rPr>
        <w:tab/>
        <w:t>Bapak/</w:t>
      </w:r>
      <w:r w:rsidRPr="003D05E4">
        <w:rPr>
          <w:rFonts w:ascii="Arial Narrow" w:hAnsi="Arial Narrow"/>
          <w:sz w:val="22"/>
          <w:szCs w:val="22"/>
          <w:lang w:val="sv-SE"/>
        </w:rPr>
        <w:t>bu Kepala Madrasah</w:t>
      </w:r>
    </w:p>
    <w:p w:rsidR="0024707B" w:rsidRPr="00C4012A" w:rsidRDefault="0024707B" w:rsidP="0024707B">
      <w:pPr>
        <w:tabs>
          <w:tab w:val="left" w:pos="1080"/>
          <w:tab w:val="left" w:pos="5103"/>
        </w:tabs>
        <w:rPr>
          <w:rFonts w:ascii="Arial Narrow" w:hAnsi="Arial Narrow"/>
          <w:sz w:val="22"/>
          <w:szCs w:val="22"/>
          <w:lang w:val="sv-SE"/>
        </w:rPr>
      </w:pPr>
      <w:r>
        <w:rPr>
          <w:rFonts w:ascii="Arial Narrow" w:hAnsi="Arial Narrow"/>
          <w:sz w:val="22"/>
          <w:szCs w:val="22"/>
          <w:lang w:val="sv-SE"/>
        </w:rPr>
        <w:tab/>
      </w:r>
      <w:r>
        <w:rPr>
          <w:rFonts w:ascii="Arial Narrow" w:hAnsi="Arial Narrow"/>
          <w:sz w:val="22"/>
          <w:szCs w:val="22"/>
          <w:lang w:val="sv-SE"/>
        </w:rPr>
        <w:tab/>
      </w:r>
      <w:r w:rsidRPr="00C4012A">
        <w:rPr>
          <w:rFonts w:ascii="Arial Narrow" w:hAnsi="Arial Narrow"/>
          <w:sz w:val="22"/>
          <w:szCs w:val="22"/>
          <w:lang w:val="sv-SE"/>
        </w:rPr>
        <w:t>MKKM MTs NU Kab. Kendal</w:t>
      </w:r>
    </w:p>
    <w:p w:rsidR="0024707B" w:rsidRPr="00C4012A" w:rsidRDefault="0024707B" w:rsidP="0024707B">
      <w:pPr>
        <w:tabs>
          <w:tab w:val="left" w:pos="1080"/>
          <w:tab w:val="left" w:pos="5103"/>
        </w:tabs>
        <w:rPr>
          <w:rFonts w:ascii="Arial Narrow" w:hAnsi="Arial Narrow"/>
          <w:sz w:val="22"/>
          <w:szCs w:val="22"/>
          <w:lang w:val="sv-SE"/>
        </w:rPr>
      </w:pPr>
      <w:r w:rsidRPr="00C4012A">
        <w:rPr>
          <w:rFonts w:ascii="Arial Narrow" w:hAnsi="Arial Narrow"/>
          <w:sz w:val="22"/>
          <w:szCs w:val="22"/>
          <w:lang w:val="sv-SE"/>
        </w:rPr>
        <w:tab/>
      </w:r>
      <w:r w:rsidRPr="00C4012A">
        <w:rPr>
          <w:rFonts w:ascii="Arial Narrow" w:hAnsi="Arial Narrow"/>
          <w:sz w:val="22"/>
          <w:szCs w:val="22"/>
          <w:lang w:val="sv-SE"/>
        </w:rPr>
        <w:tab/>
        <w:t>Di</w:t>
      </w:r>
    </w:p>
    <w:p w:rsidR="0024707B" w:rsidRPr="00C4012A" w:rsidRDefault="0024707B" w:rsidP="0024707B">
      <w:pPr>
        <w:tabs>
          <w:tab w:val="left" w:pos="1080"/>
          <w:tab w:val="left" w:pos="5580"/>
        </w:tabs>
        <w:rPr>
          <w:rFonts w:ascii="Arial Narrow" w:hAnsi="Arial Narrow"/>
          <w:sz w:val="22"/>
          <w:szCs w:val="22"/>
          <w:lang w:val="sv-SE"/>
        </w:rPr>
      </w:pPr>
      <w:r w:rsidRPr="00C4012A">
        <w:rPr>
          <w:rFonts w:ascii="Arial Narrow" w:hAnsi="Arial Narrow"/>
          <w:sz w:val="22"/>
          <w:szCs w:val="22"/>
          <w:lang w:val="sv-SE"/>
        </w:rPr>
        <w:tab/>
      </w:r>
      <w:r w:rsidRPr="00C4012A">
        <w:rPr>
          <w:rFonts w:ascii="Arial Narrow" w:hAnsi="Arial Narrow"/>
          <w:sz w:val="22"/>
          <w:szCs w:val="22"/>
          <w:lang w:val="sv-SE"/>
        </w:rPr>
        <w:tab/>
        <w:t xml:space="preserve"> KENDAL</w:t>
      </w:r>
    </w:p>
    <w:p w:rsidR="0024707B" w:rsidRDefault="0024707B" w:rsidP="0024707B">
      <w:pPr>
        <w:tabs>
          <w:tab w:val="left" w:pos="1080"/>
          <w:tab w:val="left" w:pos="5580"/>
        </w:tabs>
        <w:rPr>
          <w:rFonts w:ascii="Arial Narrow" w:hAnsi="Arial Narrow"/>
          <w:i/>
          <w:iCs/>
          <w:sz w:val="22"/>
          <w:szCs w:val="22"/>
          <w:lang w:val="id-ID"/>
        </w:rPr>
      </w:pPr>
    </w:p>
    <w:p w:rsidR="0024707B" w:rsidRDefault="0024707B" w:rsidP="0024707B">
      <w:pPr>
        <w:tabs>
          <w:tab w:val="left" w:pos="1080"/>
          <w:tab w:val="left" w:pos="5580"/>
        </w:tabs>
        <w:rPr>
          <w:rFonts w:ascii="Arial Narrow" w:hAnsi="Arial Narrow"/>
          <w:i/>
          <w:iCs/>
          <w:sz w:val="22"/>
          <w:szCs w:val="22"/>
          <w:lang w:val="sv-SE"/>
        </w:rPr>
      </w:pPr>
    </w:p>
    <w:p w:rsidR="0024707B" w:rsidRDefault="0024707B" w:rsidP="0024707B">
      <w:pPr>
        <w:tabs>
          <w:tab w:val="left" w:pos="1080"/>
          <w:tab w:val="left" w:pos="5580"/>
        </w:tabs>
        <w:rPr>
          <w:rFonts w:ascii="Arial Narrow" w:hAnsi="Arial Narrow"/>
          <w:i/>
          <w:iCs/>
          <w:sz w:val="22"/>
          <w:szCs w:val="22"/>
          <w:lang w:val="sv-SE"/>
        </w:rPr>
      </w:pPr>
    </w:p>
    <w:p w:rsidR="0024707B" w:rsidRDefault="0024707B" w:rsidP="0024707B">
      <w:pPr>
        <w:tabs>
          <w:tab w:val="left" w:pos="1080"/>
          <w:tab w:val="left" w:pos="5580"/>
        </w:tabs>
        <w:rPr>
          <w:rFonts w:ascii="Arial Narrow" w:hAnsi="Arial Narrow"/>
          <w:i/>
          <w:iCs/>
          <w:sz w:val="22"/>
          <w:szCs w:val="22"/>
          <w:lang w:val="sv-SE"/>
        </w:rPr>
      </w:pPr>
    </w:p>
    <w:p w:rsidR="0024707B" w:rsidRPr="00C4012A" w:rsidRDefault="0024707B" w:rsidP="0024707B">
      <w:pPr>
        <w:tabs>
          <w:tab w:val="left" w:pos="1080"/>
          <w:tab w:val="left" w:pos="5580"/>
        </w:tabs>
        <w:rPr>
          <w:rFonts w:ascii="Arial Narrow" w:hAnsi="Arial Narrow"/>
          <w:i/>
          <w:iCs/>
          <w:sz w:val="22"/>
          <w:szCs w:val="22"/>
          <w:lang w:val="sv-SE"/>
        </w:rPr>
      </w:pPr>
      <w:r w:rsidRPr="00C4012A">
        <w:rPr>
          <w:rFonts w:ascii="Arial Narrow" w:hAnsi="Arial Narrow"/>
          <w:i/>
          <w:iCs/>
          <w:sz w:val="22"/>
          <w:szCs w:val="22"/>
          <w:lang w:val="sv-SE"/>
        </w:rPr>
        <w:t>Assalaamu ’alaikum Wr Wb</w:t>
      </w:r>
    </w:p>
    <w:p w:rsidR="0024707B" w:rsidRPr="00C4012A" w:rsidRDefault="0024707B" w:rsidP="0024707B">
      <w:pPr>
        <w:tabs>
          <w:tab w:val="left" w:pos="1080"/>
          <w:tab w:val="left" w:pos="5580"/>
        </w:tabs>
        <w:rPr>
          <w:rFonts w:ascii="Arial Narrow" w:hAnsi="Arial Narrow"/>
          <w:sz w:val="22"/>
          <w:szCs w:val="22"/>
          <w:lang w:val="sv-SE"/>
        </w:rPr>
      </w:pPr>
    </w:p>
    <w:p w:rsidR="0024707B" w:rsidRPr="00C4012A" w:rsidRDefault="0024707B" w:rsidP="0024707B">
      <w:pPr>
        <w:tabs>
          <w:tab w:val="left" w:pos="1080"/>
          <w:tab w:val="left" w:pos="5580"/>
        </w:tabs>
        <w:jc w:val="both"/>
        <w:rPr>
          <w:rFonts w:ascii="Arial Narrow" w:hAnsi="Arial Narrow"/>
          <w:sz w:val="22"/>
          <w:szCs w:val="22"/>
          <w:lang w:val="sv-SE"/>
        </w:rPr>
      </w:pPr>
      <w:r w:rsidRPr="00C4012A">
        <w:rPr>
          <w:rFonts w:ascii="Arial Narrow" w:hAnsi="Arial Narrow"/>
          <w:sz w:val="22"/>
          <w:szCs w:val="22"/>
          <w:lang w:val="sv-SE"/>
        </w:rPr>
        <w:t xml:space="preserve">Dengan mengucap syukur </w:t>
      </w:r>
      <w:r>
        <w:rPr>
          <w:rFonts w:ascii="Arial Narrow" w:hAnsi="Arial Narrow"/>
          <w:sz w:val="22"/>
          <w:szCs w:val="22"/>
          <w:lang w:val="id-ID"/>
        </w:rPr>
        <w:t>a</w:t>
      </w:r>
      <w:r w:rsidRPr="00C4012A">
        <w:rPr>
          <w:rFonts w:ascii="Arial Narrow" w:hAnsi="Arial Narrow"/>
          <w:sz w:val="22"/>
          <w:szCs w:val="22"/>
          <w:lang w:val="sv-SE"/>
        </w:rPr>
        <w:t>l hamdullilah, serta shalawat dan salam kepada Rosulullah Muhammad SAW, keluarga, sahabat, dan umatnya semoga Allah SWT, senantiasa melimpahkan Rahmat, Hidayah dan Inayah Kepada kita semua dengan harapan agar kita selalu mendapat Ridho NYA amin.</w:t>
      </w:r>
    </w:p>
    <w:p w:rsidR="0024707B" w:rsidRPr="00C4012A" w:rsidRDefault="0024707B" w:rsidP="0024707B">
      <w:pPr>
        <w:tabs>
          <w:tab w:val="left" w:pos="1080"/>
          <w:tab w:val="left" w:pos="5580"/>
        </w:tabs>
        <w:jc w:val="both"/>
        <w:rPr>
          <w:rFonts w:ascii="Arial Narrow" w:hAnsi="Arial Narrow"/>
          <w:sz w:val="22"/>
          <w:szCs w:val="22"/>
          <w:lang w:val="sv-SE"/>
        </w:rPr>
      </w:pPr>
    </w:p>
    <w:p w:rsidR="0024707B" w:rsidRDefault="0024707B" w:rsidP="0024707B">
      <w:pPr>
        <w:tabs>
          <w:tab w:val="left" w:pos="1080"/>
          <w:tab w:val="left" w:pos="5580"/>
        </w:tabs>
        <w:jc w:val="both"/>
        <w:rPr>
          <w:rFonts w:ascii="Arial Narrow" w:hAnsi="Arial Narrow"/>
        </w:rPr>
      </w:pPr>
      <w:proofErr w:type="spellStart"/>
      <w:r>
        <w:rPr>
          <w:rFonts w:ascii="Arial Narrow" w:hAnsi="Arial Narrow"/>
        </w:rPr>
        <w:t>Meralat</w:t>
      </w:r>
      <w:proofErr w:type="spellEnd"/>
      <w:r>
        <w:rPr>
          <w:rFonts w:ascii="Arial Narrow" w:hAnsi="Arial Narrow"/>
        </w:rPr>
        <w:t xml:space="preserve"> </w:t>
      </w:r>
      <w:proofErr w:type="spellStart"/>
      <w:r>
        <w:rPr>
          <w:rFonts w:ascii="Arial Narrow" w:hAnsi="Arial Narrow"/>
        </w:rPr>
        <w:t>surat</w:t>
      </w:r>
      <w:proofErr w:type="spellEnd"/>
      <w:r>
        <w:rPr>
          <w:rFonts w:ascii="Arial Narrow" w:hAnsi="Arial Narrow"/>
        </w:rPr>
        <w:t xml:space="preserve"> </w:t>
      </w:r>
      <w:proofErr w:type="spellStart"/>
      <w:r>
        <w:rPr>
          <w:rFonts w:ascii="Arial Narrow" w:hAnsi="Arial Narrow"/>
        </w:rPr>
        <w:t>kami</w:t>
      </w:r>
      <w:proofErr w:type="spellEnd"/>
      <w:r>
        <w:rPr>
          <w:rFonts w:ascii="Arial Narrow" w:hAnsi="Arial Narrow"/>
        </w:rPr>
        <w:t xml:space="preserve"> </w:t>
      </w:r>
      <w:proofErr w:type="spellStart"/>
      <w:r>
        <w:rPr>
          <w:rFonts w:ascii="Arial Narrow" w:hAnsi="Arial Narrow"/>
        </w:rPr>
        <w:t>terdahulu</w:t>
      </w:r>
      <w:proofErr w:type="spellEnd"/>
      <w:r>
        <w:rPr>
          <w:rFonts w:ascii="Arial Narrow" w:hAnsi="Arial Narrow"/>
        </w:rPr>
        <w:t xml:space="preserve">, </w:t>
      </w:r>
      <w:proofErr w:type="spellStart"/>
      <w:proofErr w:type="gramStart"/>
      <w:r w:rsidRPr="00AA0FD4">
        <w:rPr>
          <w:rFonts w:ascii="Arial Narrow" w:hAnsi="Arial Narrow"/>
          <w:b/>
          <w:i/>
        </w:rPr>
        <w:t>nomor</w:t>
      </w:r>
      <w:proofErr w:type="spellEnd"/>
      <w:r w:rsidRPr="00AA0FD4">
        <w:rPr>
          <w:rFonts w:ascii="Arial Narrow" w:hAnsi="Arial Narrow"/>
          <w:b/>
          <w:i/>
        </w:rPr>
        <w:t xml:space="preserve"> :</w:t>
      </w:r>
      <w:proofErr w:type="gramEnd"/>
      <w:r w:rsidRPr="00AA0FD4">
        <w:rPr>
          <w:rFonts w:ascii="Arial Narrow" w:hAnsi="Arial Narrow"/>
          <w:b/>
          <w:i/>
        </w:rPr>
        <w:t xml:space="preserve"> 013/MKKM/I/2015, </w:t>
      </w:r>
      <w:proofErr w:type="spellStart"/>
      <w:r w:rsidRPr="00AA0FD4">
        <w:rPr>
          <w:rFonts w:ascii="Arial Narrow" w:hAnsi="Arial Narrow"/>
          <w:b/>
          <w:i/>
        </w:rPr>
        <w:t>tertanggal</w:t>
      </w:r>
      <w:proofErr w:type="spellEnd"/>
      <w:r w:rsidRPr="00AA0FD4">
        <w:rPr>
          <w:rFonts w:ascii="Arial Narrow" w:hAnsi="Arial Narrow"/>
          <w:b/>
          <w:i/>
        </w:rPr>
        <w:t xml:space="preserve"> 2 </w:t>
      </w:r>
      <w:proofErr w:type="spellStart"/>
      <w:r w:rsidRPr="00AA0FD4">
        <w:rPr>
          <w:rFonts w:ascii="Arial Narrow" w:hAnsi="Arial Narrow"/>
          <w:b/>
          <w:i/>
        </w:rPr>
        <w:t>Januari</w:t>
      </w:r>
      <w:proofErr w:type="spellEnd"/>
      <w:r w:rsidRPr="00AA0FD4">
        <w:rPr>
          <w:rFonts w:ascii="Arial Narrow" w:hAnsi="Arial Narrow"/>
          <w:b/>
          <w:i/>
        </w:rPr>
        <w:t xml:space="preserve"> 2015 </w:t>
      </w:r>
      <w:proofErr w:type="spellStart"/>
      <w:r w:rsidRPr="00AA0FD4">
        <w:rPr>
          <w:rFonts w:ascii="Arial Narrow" w:hAnsi="Arial Narrow"/>
          <w:b/>
          <w:i/>
        </w:rPr>
        <w:t>perihal</w:t>
      </w:r>
      <w:proofErr w:type="spellEnd"/>
      <w:r w:rsidRPr="00AA0FD4">
        <w:rPr>
          <w:rFonts w:ascii="Arial Narrow" w:hAnsi="Arial Narrow"/>
          <w:b/>
          <w:i/>
        </w:rPr>
        <w:t xml:space="preserve"> </w:t>
      </w:r>
      <w:proofErr w:type="spellStart"/>
      <w:r w:rsidRPr="00AA0FD4">
        <w:rPr>
          <w:rFonts w:ascii="Arial Narrow" w:hAnsi="Arial Narrow"/>
          <w:b/>
          <w:i/>
        </w:rPr>
        <w:t>pel</w:t>
      </w:r>
      <w:r>
        <w:rPr>
          <w:rFonts w:ascii="Arial Narrow" w:hAnsi="Arial Narrow"/>
          <w:b/>
          <w:i/>
        </w:rPr>
        <w:t>a</w:t>
      </w:r>
      <w:r w:rsidRPr="00AA0FD4">
        <w:rPr>
          <w:rFonts w:ascii="Arial Narrow" w:hAnsi="Arial Narrow"/>
          <w:b/>
          <w:i/>
        </w:rPr>
        <w:t>ksanaan</w:t>
      </w:r>
      <w:proofErr w:type="spellEnd"/>
      <w:r w:rsidRPr="00AA0FD4">
        <w:rPr>
          <w:rFonts w:ascii="Arial Narrow" w:hAnsi="Arial Narrow"/>
          <w:b/>
          <w:i/>
        </w:rPr>
        <w:t xml:space="preserve"> </w:t>
      </w:r>
      <w:proofErr w:type="spellStart"/>
      <w:r w:rsidRPr="00AA0FD4">
        <w:rPr>
          <w:rFonts w:ascii="Arial Narrow" w:hAnsi="Arial Narrow"/>
          <w:b/>
          <w:i/>
        </w:rPr>
        <w:t>kurukukum</w:t>
      </w:r>
      <w:proofErr w:type="spellEnd"/>
      <w:r w:rsidRPr="00AA0FD4">
        <w:rPr>
          <w:rFonts w:ascii="Arial Narrow" w:hAnsi="Arial Narrow"/>
          <w:b/>
          <w:i/>
        </w:rPr>
        <w:t xml:space="preserve"> 2006,</w:t>
      </w:r>
      <w:r>
        <w:rPr>
          <w:rFonts w:ascii="Arial Narrow" w:hAnsi="Arial Narrow"/>
        </w:rPr>
        <w:t xml:space="preserve"> </w:t>
      </w:r>
      <w:proofErr w:type="spellStart"/>
      <w:r>
        <w:rPr>
          <w:rFonts w:ascii="Arial Narrow" w:hAnsi="Arial Narrow"/>
        </w:rPr>
        <w:t>dapat</w:t>
      </w:r>
      <w:proofErr w:type="spellEnd"/>
      <w:r>
        <w:rPr>
          <w:rFonts w:ascii="Arial Narrow" w:hAnsi="Arial Narrow"/>
        </w:rPr>
        <w:t xml:space="preserve"> </w:t>
      </w:r>
      <w:proofErr w:type="spellStart"/>
      <w:r>
        <w:rPr>
          <w:rFonts w:ascii="Arial Narrow" w:hAnsi="Arial Narrow"/>
        </w:rPr>
        <w:t>kami</w:t>
      </w:r>
      <w:proofErr w:type="spellEnd"/>
      <w:r>
        <w:rPr>
          <w:rFonts w:ascii="Arial Narrow" w:hAnsi="Arial Narrow"/>
        </w:rPr>
        <w:t xml:space="preserve"> </w:t>
      </w:r>
      <w:proofErr w:type="spellStart"/>
      <w:r>
        <w:rPr>
          <w:rFonts w:ascii="Arial Narrow" w:hAnsi="Arial Narrow"/>
        </w:rPr>
        <w:t>sampaikan</w:t>
      </w:r>
      <w:proofErr w:type="spellEnd"/>
      <w:r>
        <w:rPr>
          <w:rFonts w:ascii="Arial Narrow" w:hAnsi="Arial Narrow"/>
        </w:rPr>
        <w:t xml:space="preserve"> </w:t>
      </w:r>
      <w:proofErr w:type="spellStart"/>
      <w:r>
        <w:rPr>
          <w:rFonts w:ascii="Arial Narrow" w:hAnsi="Arial Narrow"/>
        </w:rPr>
        <w:t>sebagai</w:t>
      </w:r>
      <w:proofErr w:type="spellEnd"/>
      <w:r>
        <w:rPr>
          <w:rFonts w:ascii="Arial Narrow" w:hAnsi="Arial Narrow"/>
        </w:rPr>
        <w:t xml:space="preserve"> </w:t>
      </w:r>
      <w:proofErr w:type="spellStart"/>
      <w:r>
        <w:rPr>
          <w:rFonts w:ascii="Arial Narrow" w:hAnsi="Arial Narrow"/>
        </w:rPr>
        <w:t>berikut</w:t>
      </w:r>
      <w:proofErr w:type="spellEnd"/>
      <w:r>
        <w:rPr>
          <w:rFonts w:ascii="Arial Narrow" w:hAnsi="Arial Narrow"/>
        </w:rPr>
        <w:t>::</w:t>
      </w:r>
    </w:p>
    <w:p w:rsidR="0024707B" w:rsidRPr="00387527" w:rsidRDefault="0024707B" w:rsidP="0024707B">
      <w:pPr>
        <w:tabs>
          <w:tab w:val="left" w:pos="1080"/>
          <w:tab w:val="left" w:pos="5580"/>
        </w:tabs>
        <w:jc w:val="both"/>
        <w:rPr>
          <w:rFonts w:ascii="Arial Narrow" w:hAnsi="Arial Narrow"/>
        </w:rPr>
      </w:pPr>
    </w:p>
    <w:p w:rsidR="0024707B" w:rsidRDefault="0024707B" w:rsidP="0024707B">
      <w:pPr>
        <w:tabs>
          <w:tab w:val="left" w:pos="284"/>
          <w:tab w:val="left" w:pos="5580"/>
        </w:tabs>
        <w:jc w:val="both"/>
        <w:rPr>
          <w:rFonts w:ascii="Arial Narrow" w:hAnsi="Arial Narrow"/>
        </w:rPr>
      </w:pPr>
      <w:proofErr w:type="spellStart"/>
      <w:proofErr w:type="gramStart"/>
      <w:r>
        <w:rPr>
          <w:rFonts w:ascii="Arial Narrow" w:hAnsi="Arial Narrow"/>
        </w:rPr>
        <w:t>Minindak</w:t>
      </w:r>
      <w:proofErr w:type="spellEnd"/>
      <w:r>
        <w:rPr>
          <w:rFonts w:ascii="Arial Narrow" w:hAnsi="Arial Narrow"/>
        </w:rPr>
        <w:t xml:space="preserve"> </w:t>
      </w:r>
      <w:proofErr w:type="spellStart"/>
      <w:r>
        <w:rPr>
          <w:rFonts w:ascii="Arial Narrow" w:hAnsi="Arial Narrow"/>
        </w:rPr>
        <w:t>lanjuti</w:t>
      </w:r>
      <w:proofErr w:type="spellEnd"/>
      <w:r>
        <w:rPr>
          <w:rFonts w:ascii="Arial Narrow" w:hAnsi="Arial Narrow"/>
        </w:rPr>
        <w:t xml:space="preserve"> KMA no. 207 </w:t>
      </w:r>
      <w:proofErr w:type="spellStart"/>
      <w:r>
        <w:rPr>
          <w:rFonts w:ascii="Arial Narrow" w:hAnsi="Arial Narrow"/>
        </w:rPr>
        <w:t>tahun</w:t>
      </w:r>
      <w:proofErr w:type="spellEnd"/>
      <w:r>
        <w:rPr>
          <w:rFonts w:ascii="Arial Narrow" w:hAnsi="Arial Narrow"/>
        </w:rPr>
        <w:t xml:space="preserve"> 2014.</w:t>
      </w:r>
      <w:proofErr w:type="gramEnd"/>
      <w:r>
        <w:rPr>
          <w:rFonts w:ascii="Arial Narrow" w:hAnsi="Arial Narrow"/>
        </w:rPr>
        <w:t xml:space="preserve"> </w:t>
      </w:r>
      <w:proofErr w:type="spellStart"/>
      <w:r>
        <w:rPr>
          <w:rFonts w:ascii="Arial Narrow" w:hAnsi="Arial Narrow"/>
        </w:rPr>
        <w:t>Tertanggal</w:t>
      </w:r>
      <w:proofErr w:type="spellEnd"/>
      <w:r>
        <w:rPr>
          <w:rFonts w:ascii="Arial Narrow" w:hAnsi="Arial Narrow"/>
        </w:rPr>
        <w:t xml:space="preserve">, 31 </w:t>
      </w:r>
      <w:proofErr w:type="spellStart"/>
      <w:r>
        <w:rPr>
          <w:rFonts w:ascii="Arial Narrow" w:hAnsi="Arial Narrow"/>
        </w:rPr>
        <w:t>Desember</w:t>
      </w:r>
      <w:proofErr w:type="spellEnd"/>
      <w:r>
        <w:rPr>
          <w:rFonts w:ascii="Arial Narrow" w:hAnsi="Arial Narrow"/>
        </w:rPr>
        <w:t xml:space="preserve"> 2014, </w:t>
      </w:r>
      <w:proofErr w:type="spellStart"/>
      <w:r>
        <w:rPr>
          <w:rFonts w:ascii="Arial Narrow" w:hAnsi="Arial Narrow"/>
        </w:rPr>
        <w:t>Tentang</w:t>
      </w:r>
      <w:proofErr w:type="spellEnd"/>
      <w:r>
        <w:rPr>
          <w:rFonts w:ascii="Arial Narrow" w:hAnsi="Arial Narrow"/>
        </w:rPr>
        <w:t xml:space="preserve"> </w:t>
      </w:r>
      <w:proofErr w:type="spellStart"/>
      <w:r>
        <w:rPr>
          <w:rFonts w:ascii="Arial Narrow" w:hAnsi="Arial Narrow"/>
        </w:rPr>
        <w:t>Kurikulum</w:t>
      </w:r>
      <w:proofErr w:type="spellEnd"/>
      <w:r>
        <w:rPr>
          <w:rFonts w:ascii="Arial Narrow" w:hAnsi="Arial Narrow"/>
        </w:rPr>
        <w:t xml:space="preserve"> </w:t>
      </w:r>
      <w:proofErr w:type="spellStart"/>
      <w:r>
        <w:rPr>
          <w:rFonts w:ascii="Arial Narrow" w:hAnsi="Arial Narrow"/>
        </w:rPr>
        <w:t>Madrasah</w:t>
      </w:r>
      <w:proofErr w:type="spellEnd"/>
      <w:r>
        <w:rPr>
          <w:rFonts w:ascii="Arial Narrow" w:hAnsi="Arial Narrow"/>
        </w:rPr>
        <w:t xml:space="preserve">, yang </w:t>
      </w:r>
      <w:proofErr w:type="spellStart"/>
      <w:r>
        <w:rPr>
          <w:rFonts w:ascii="Arial Narrow" w:hAnsi="Arial Narrow"/>
        </w:rPr>
        <w:t>dipertegas</w:t>
      </w:r>
      <w:proofErr w:type="spellEnd"/>
      <w:r>
        <w:rPr>
          <w:rFonts w:ascii="Arial Narrow" w:hAnsi="Arial Narrow"/>
        </w:rPr>
        <w:t xml:space="preserve"> </w:t>
      </w:r>
      <w:proofErr w:type="spellStart"/>
      <w:r>
        <w:rPr>
          <w:rFonts w:ascii="Arial Narrow" w:hAnsi="Arial Narrow"/>
        </w:rPr>
        <w:t>dengan</w:t>
      </w:r>
      <w:proofErr w:type="spellEnd"/>
      <w:r>
        <w:rPr>
          <w:rFonts w:ascii="Arial Narrow" w:hAnsi="Arial Narrow"/>
        </w:rPr>
        <w:t xml:space="preserve"> </w:t>
      </w:r>
      <w:proofErr w:type="spellStart"/>
      <w:r>
        <w:rPr>
          <w:rFonts w:ascii="Arial Narrow" w:hAnsi="Arial Narrow"/>
        </w:rPr>
        <w:t>Surat</w:t>
      </w:r>
      <w:proofErr w:type="spellEnd"/>
      <w:r>
        <w:rPr>
          <w:rFonts w:ascii="Arial Narrow" w:hAnsi="Arial Narrow"/>
        </w:rPr>
        <w:t xml:space="preserve"> </w:t>
      </w:r>
      <w:proofErr w:type="spellStart"/>
      <w:r>
        <w:rPr>
          <w:rFonts w:ascii="Arial Narrow" w:hAnsi="Arial Narrow"/>
        </w:rPr>
        <w:t>Edaran</w:t>
      </w:r>
      <w:proofErr w:type="spellEnd"/>
      <w:r>
        <w:rPr>
          <w:rFonts w:ascii="Arial Narrow" w:hAnsi="Arial Narrow"/>
        </w:rPr>
        <w:t xml:space="preserve"> Dir Jen Dis. </w:t>
      </w:r>
      <w:proofErr w:type="spellStart"/>
      <w:r>
        <w:rPr>
          <w:rFonts w:ascii="Arial Narrow" w:hAnsi="Arial Narrow"/>
        </w:rPr>
        <w:t>Pendik</w:t>
      </w:r>
      <w:proofErr w:type="spellEnd"/>
      <w:r>
        <w:rPr>
          <w:rFonts w:ascii="Arial Narrow" w:hAnsi="Arial Narrow"/>
        </w:rPr>
        <w:t xml:space="preserve"> </w:t>
      </w:r>
      <w:proofErr w:type="spellStart"/>
      <w:r>
        <w:rPr>
          <w:rFonts w:ascii="Arial Narrow" w:hAnsi="Arial Narrow"/>
        </w:rPr>
        <w:t>nomor</w:t>
      </w:r>
      <w:proofErr w:type="spellEnd"/>
      <w:r>
        <w:rPr>
          <w:rFonts w:ascii="Arial Narrow" w:hAnsi="Arial Narrow"/>
        </w:rPr>
        <w:t xml:space="preserve">: SE/DJ.I/PP.00.6/I/2015 </w:t>
      </w:r>
      <w:proofErr w:type="spellStart"/>
      <w:r>
        <w:rPr>
          <w:rFonts w:ascii="Arial Narrow" w:hAnsi="Arial Narrow"/>
        </w:rPr>
        <w:t>tertanggal</w:t>
      </w:r>
      <w:proofErr w:type="spellEnd"/>
      <w:r>
        <w:rPr>
          <w:rFonts w:ascii="Arial Narrow" w:hAnsi="Arial Narrow"/>
        </w:rPr>
        <w:t xml:space="preserve"> 2 </w:t>
      </w:r>
      <w:proofErr w:type="spellStart"/>
      <w:r>
        <w:rPr>
          <w:rFonts w:ascii="Arial Narrow" w:hAnsi="Arial Narrow"/>
        </w:rPr>
        <w:t>Januari</w:t>
      </w:r>
      <w:proofErr w:type="spellEnd"/>
      <w:r>
        <w:rPr>
          <w:rFonts w:ascii="Arial Narrow" w:hAnsi="Arial Narrow"/>
        </w:rPr>
        <w:t xml:space="preserve"> 2015, </w:t>
      </w:r>
      <w:proofErr w:type="spellStart"/>
      <w:r>
        <w:rPr>
          <w:rFonts w:ascii="Arial Narrow" w:hAnsi="Arial Narrow"/>
        </w:rPr>
        <w:t>dapat</w:t>
      </w:r>
      <w:proofErr w:type="spellEnd"/>
      <w:r>
        <w:rPr>
          <w:rFonts w:ascii="Arial Narrow" w:hAnsi="Arial Narrow"/>
        </w:rPr>
        <w:t xml:space="preserve"> </w:t>
      </w:r>
      <w:proofErr w:type="spellStart"/>
      <w:r>
        <w:rPr>
          <w:rFonts w:ascii="Arial Narrow" w:hAnsi="Arial Narrow"/>
        </w:rPr>
        <w:t>kami</w:t>
      </w:r>
      <w:proofErr w:type="spellEnd"/>
      <w:r>
        <w:rPr>
          <w:rFonts w:ascii="Arial Narrow" w:hAnsi="Arial Narrow"/>
        </w:rPr>
        <w:t xml:space="preserve"> </w:t>
      </w:r>
      <w:proofErr w:type="spellStart"/>
      <w:r>
        <w:rPr>
          <w:rFonts w:ascii="Arial Narrow" w:hAnsi="Arial Narrow"/>
        </w:rPr>
        <w:t>sampaikan</w:t>
      </w:r>
      <w:proofErr w:type="spellEnd"/>
      <w:r>
        <w:rPr>
          <w:rFonts w:ascii="Arial Narrow" w:hAnsi="Arial Narrow"/>
        </w:rPr>
        <w:t xml:space="preserve"> </w:t>
      </w:r>
      <w:proofErr w:type="spellStart"/>
      <w:r>
        <w:rPr>
          <w:rFonts w:ascii="Arial Narrow" w:hAnsi="Arial Narrow"/>
        </w:rPr>
        <w:t>sebagai</w:t>
      </w:r>
      <w:proofErr w:type="spellEnd"/>
      <w:r>
        <w:rPr>
          <w:rFonts w:ascii="Arial Narrow" w:hAnsi="Arial Narrow"/>
        </w:rPr>
        <w:t xml:space="preserve"> </w:t>
      </w:r>
      <w:proofErr w:type="spellStart"/>
      <w:proofErr w:type="gramStart"/>
      <w:r>
        <w:rPr>
          <w:rFonts w:ascii="Arial Narrow" w:hAnsi="Arial Narrow"/>
        </w:rPr>
        <w:t>berikut</w:t>
      </w:r>
      <w:proofErr w:type="spellEnd"/>
      <w:r>
        <w:rPr>
          <w:rFonts w:ascii="Arial Narrow" w:hAnsi="Arial Narrow"/>
        </w:rPr>
        <w:t xml:space="preserve"> :</w:t>
      </w:r>
      <w:proofErr w:type="gramEnd"/>
    </w:p>
    <w:p w:rsidR="0024707B" w:rsidRDefault="0024707B" w:rsidP="0024707B">
      <w:pPr>
        <w:tabs>
          <w:tab w:val="left" w:pos="284"/>
          <w:tab w:val="left" w:pos="5580"/>
        </w:tabs>
        <w:jc w:val="both"/>
        <w:rPr>
          <w:rFonts w:ascii="Arial Narrow" w:hAnsi="Arial Narrow"/>
          <w:lang w:val="id-ID"/>
        </w:rPr>
      </w:pPr>
      <w:r>
        <w:rPr>
          <w:rFonts w:ascii="Arial Narrow" w:hAnsi="Arial Narrow"/>
          <w:lang w:val="id-ID"/>
        </w:rPr>
        <w:t xml:space="preserve"> </w:t>
      </w:r>
    </w:p>
    <w:p w:rsidR="0024707B" w:rsidRDefault="0024707B" w:rsidP="0024707B">
      <w:pPr>
        <w:numPr>
          <w:ilvl w:val="0"/>
          <w:numId w:val="1"/>
        </w:numPr>
        <w:tabs>
          <w:tab w:val="left" w:pos="284"/>
          <w:tab w:val="left" w:pos="567"/>
        </w:tabs>
        <w:ind w:left="284" w:hanging="284"/>
        <w:jc w:val="both"/>
        <w:rPr>
          <w:rFonts w:ascii="Arial Narrow" w:hAnsi="Arial Narrow"/>
          <w:lang w:val="id-ID"/>
        </w:rPr>
      </w:pPr>
      <w:r>
        <w:rPr>
          <w:rFonts w:ascii="Arial Narrow" w:hAnsi="Arial Narrow"/>
          <w:lang w:val="id-ID"/>
        </w:rPr>
        <w:t>P</w:t>
      </w:r>
      <w:proofErr w:type="spellStart"/>
      <w:r>
        <w:rPr>
          <w:rFonts w:ascii="Arial Narrow" w:hAnsi="Arial Narrow"/>
        </w:rPr>
        <w:t>enetapan</w:t>
      </w:r>
      <w:proofErr w:type="spellEnd"/>
      <w:r>
        <w:rPr>
          <w:rFonts w:ascii="Arial Narrow" w:hAnsi="Arial Narrow"/>
        </w:rPr>
        <w:t xml:space="preserve"> </w:t>
      </w:r>
      <w:proofErr w:type="spellStart"/>
      <w:r>
        <w:rPr>
          <w:rFonts w:ascii="Arial Narrow" w:hAnsi="Arial Narrow"/>
        </w:rPr>
        <w:t>Kurikulum</w:t>
      </w:r>
      <w:proofErr w:type="spellEnd"/>
      <w:r>
        <w:rPr>
          <w:rFonts w:ascii="Arial Narrow" w:hAnsi="Arial Narrow"/>
        </w:rPr>
        <w:t xml:space="preserve"> Mata </w:t>
      </w:r>
      <w:proofErr w:type="spellStart"/>
      <w:r>
        <w:rPr>
          <w:rFonts w:ascii="Arial Narrow" w:hAnsi="Arial Narrow"/>
        </w:rPr>
        <w:t>Pelajaran</w:t>
      </w:r>
      <w:proofErr w:type="spellEnd"/>
      <w:r>
        <w:rPr>
          <w:rFonts w:ascii="Arial Narrow" w:hAnsi="Arial Narrow"/>
        </w:rPr>
        <w:t xml:space="preserve"> PAI </w:t>
      </w:r>
      <w:proofErr w:type="spellStart"/>
      <w:r>
        <w:rPr>
          <w:rFonts w:ascii="Arial Narrow" w:hAnsi="Arial Narrow"/>
        </w:rPr>
        <w:t>dan</w:t>
      </w:r>
      <w:proofErr w:type="spellEnd"/>
      <w:r>
        <w:rPr>
          <w:rFonts w:ascii="Arial Narrow" w:hAnsi="Arial Narrow"/>
        </w:rPr>
        <w:t xml:space="preserve"> </w:t>
      </w:r>
      <w:proofErr w:type="spellStart"/>
      <w:r>
        <w:rPr>
          <w:rFonts w:ascii="Arial Narrow" w:hAnsi="Arial Narrow"/>
        </w:rPr>
        <w:t>Bahasa</w:t>
      </w:r>
      <w:proofErr w:type="spellEnd"/>
      <w:r>
        <w:rPr>
          <w:rFonts w:ascii="Arial Narrow" w:hAnsi="Arial Narrow"/>
        </w:rPr>
        <w:t xml:space="preserve"> Arab </w:t>
      </w:r>
      <w:proofErr w:type="spellStart"/>
      <w:r>
        <w:rPr>
          <w:rFonts w:ascii="Arial Narrow" w:hAnsi="Arial Narrow"/>
        </w:rPr>
        <w:t>pembelajannya</w:t>
      </w:r>
      <w:proofErr w:type="spellEnd"/>
      <w:r>
        <w:rPr>
          <w:rFonts w:ascii="Arial Narrow" w:hAnsi="Arial Narrow"/>
        </w:rPr>
        <w:t xml:space="preserve"> </w:t>
      </w:r>
      <w:proofErr w:type="spellStart"/>
      <w:r>
        <w:rPr>
          <w:rFonts w:ascii="Arial Narrow" w:hAnsi="Arial Narrow"/>
        </w:rPr>
        <w:t>mengacu</w:t>
      </w:r>
      <w:proofErr w:type="spellEnd"/>
      <w:r>
        <w:rPr>
          <w:rFonts w:ascii="Arial Narrow" w:hAnsi="Arial Narrow"/>
        </w:rPr>
        <w:t xml:space="preserve"> KMA No. 165 </w:t>
      </w:r>
      <w:proofErr w:type="spellStart"/>
      <w:r>
        <w:rPr>
          <w:rFonts w:ascii="Arial Narrow" w:hAnsi="Arial Narrow"/>
        </w:rPr>
        <w:t>tahun</w:t>
      </w:r>
      <w:proofErr w:type="spellEnd"/>
      <w:r>
        <w:rPr>
          <w:rFonts w:ascii="Arial Narrow" w:hAnsi="Arial Narrow"/>
        </w:rPr>
        <w:t xml:space="preserve"> 2014, </w:t>
      </w:r>
      <w:proofErr w:type="spellStart"/>
      <w:r>
        <w:rPr>
          <w:rFonts w:ascii="Arial Narrow" w:hAnsi="Arial Narrow"/>
        </w:rPr>
        <w:t>tanggal</w:t>
      </w:r>
      <w:proofErr w:type="spellEnd"/>
      <w:r>
        <w:rPr>
          <w:rFonts w:ascii="Arial Narrow" w:hAnsi="Arial Narrow"/>
        </w:rPr>
        <w:t xml:space="preserve"> 17 </w:t>
      </w:r>
      <w:proofErr w:type="spellStart"/>
      <w:r>
        <w:rPr>
          <w:rFonts w:ascii="Arial Narrow" w:hAnsi="Arial Narrow"/>
        </w:rPr>
        <w:t>Oktober</w:t>
      </w:r>
      <w:proofErr w:type="spellEnd"/>
      <w:r>
        <w:rPr>
          <w:rFonts w:ascii="Arial Narrow" w:hAnsi="Arial Narrow"/>
        </w:rPr>
        <w:t xml:space="preserve"> 2014, </w:t>
      </w:r>
      <w:proofErr w:type="spellStart"/>
      <w:r>
        <w:rPr>
          <w:rFonts w:ascii="Arial Narrow" w:hAnsi="Arial Narrow"/>
        </w:rPr>
        <w:t>tentang</w:t>
      </w:r>
      <w:proofErr w:type="spellEnd"/>
      <w:r>
        <w:rPr>
          <w:rFonts w:ascii="Arial Narrow" w:hAnsi="Arial Narrow"/>
        </w:rPr>
        <w:t xml:space="preserve"> </w:t>
      </w:r>
      <w:proofErr w:type="spellStart"/>
      <w:r>
        <w:rPr>
          <w:rFonts w:ascii="Arial Narrow" w:hAnsi="Arial Narrow"/>
        </w:rPr>
        <w:t>pedoman</w:t>
      </w:r>
      <w:proofErr w:type="spellEnd"/>
      <w:r>
        <w:rPr>
          <w:rFonts w:ascii="Arial Narrow" w:hAnsi="Arial Narrow"/>
        </w:rPr>
        <w:t xml:space="preserve"> </w:t>
      </w:r>
      <w:proofErr w:type="spellStart"/>
      <w:r>
        <w:rPr>
          <w:rFonts w:ascii="Arial Narrow" w:hAnsi="Arial Narrow"/>
        </w:rPr>
        <w:t>Kurikulum</w:t>
      </w:r>
      <w:proofErr w:type="spellEnd"/>
      <w:r>
        <w:rPr>
          <w:rFonts w:ascii="Arial Narrow" w:hAnsi="Arial Narrow"/>
        </w:rPr>
        <w:t xml:space="preserve"> </w:t>
      </w:r>
      <w:proofErr w:type="spellStart"/>
      <w:r>
        <w:rPr>
          <w:rFonts w:ascii="Arial Narrow" w:hAnsi="Arial Narrow"/>
        </w:rPr>
        <w:t>Madrasah</w:t>
      </w:r>
      <w:proofErr w:type="spellEnd"/>
      <w:r>
        <w:rPr>
          <w:rFonts w:ascii="Arial Narrow" w:hAnsi="Arial Narrow"/>
        </w:rPr>
        <w:t xml:space="preserve"> 2013, </w:t>
      </w:r>
      <w:proofErr w:type="spellStart"/>
      <w:r>
        <w:rPr>
          <w:rFonts w:ascii="Arial Narrow" w:hAnsi="Arial Narrow"/>
        </w:rPr>
        <w:t>dengan</w:t>
      </w:r>
      <w:proofErr w:type="spellEnd"/>
      <w:r>
        <w:rPr>
          <w:rFonts w:ascii="Arial Narrow" w:hAnsi="Arial Narrow"/>
        </w:rPr>
        <w:t xml:space="preserve"> </w:t>
      </w:r>
      <w:proofErr w:type="spellStart"/>
      <w:r>
        <w:rPr>
          <w:rFonts w:ascii="Arial Narrow" w:hAnsi="Arial Narrow"/>
        </w:rPr>
        <w:t>kata</w:t>
      </w:r>
      <w:proofErr w:type="spellEnd"/>
      <w:r>
        <w:rPr>
          <w:rFonts w:ascii="Arial Narrow" w:hAnsi="Arial Narrow"/>
        </w:rPr>
        <w:t xml:space="preserve"> lain </w:t>
      </w:r>
      <w:proofErr w:type="spellStart"/>
      <w:r>
        <w:rPr>
          <w:rFonts w:ascii="Arial Narrow" w:hAnsi="Arial Narrow"/>
        </w:rPr>
        <w:t>materi</w:t>
      </w:r>
      <w:proofErr w:type="spellEnd"/>
      <w:r>
        <w:rPr>
          <w:rFonts w:ascii="Arial Narrow" w:hAnsi="Arial Narrow"/>
        </w:rPr>
        <w:t xml:space="preserve"> </w:t>
      </w:r>
      <w:proofErr w:type="spellStart"/>
      <w:r>
        <w:rPr>
          <w:rFonts w:ascii="Arial Narrow" w:hAnsi="Arial Narrow"/>
        </w:rPr>
        <w:t>pembelajaran</w:t>
      </w:r>
      <w:proofErr w:type="spellEnd"/>
      <w:r>
        <w:rPr>
          <w:rFonts w:ascii="Arial Narrow" w:hAnsi="Arial Narrow"/>
        </w:rPr>
        <w:t xml:space="preserve"> </w:t>
      </w:r>
      <w:proofErr w:type="spellStart"/>
      <w:r>
        <w:rPr>
          <w:rFonts w:ascii="Arial Narrow" w:hAnsi="Arial Narrow"/>
        </w:rPr>
        <w:t>menggunakan</w:t>
      </w:r>
      <w:proofErr w:type="spellEnd"/>
      <w:r>
        <w:rPr>
          <w:rFonts w:ascii="Arial Narrow" w:hAnsi="Arial Narrow"/>
        </w:rPr>
        <w:t xml:space="preserve"> </w:t>
      </w:r>
      <w:proofErr w:type="spellStart"/>
      <w:r>
        <w:rPr>
          <w:rFonts w:ascii="Arial Narrow" w:hAnsi="Arial Narrow"/>
        </w:rPr>
        <w:t>kurikulum</w:t>
      </w:r>
      <w:proofErr w:type="spellEnd"/>
      <w:r>
        <w:rPr>
          <w:rFonts w:ascii="Arial Narrow" w:hAnsi="Arial Narrow"/>
        </w:rPr>
        <w:t xml:space="preserve"> 2013  </w:t>
      </w:r>
    </w:p>
    <w:p w:rsidR="0024707B" w:rsidRPr="002D4DD7" w:rsidRDefault="0024707B" w:rsidP="0024707B">
      <w:pPr>
        <w:numPr>
          <w:ilvl w:val="0"/>
          <w:numId w:val="1"/>
        </w:numPr>
        <w:tabs>
          <w:tab w:val="left" w:pos="284"/>
        </w:tabs>
        <w:ind w:left="284" w:hanging="284"/>
        <w:jc w:val="both"/>
        <w:rPr>
          <w:rFonts w:ascii="Arial Narrow" w:hAnsi="Arial Narrow"/>
          <w:lang w:val="id-ID"/>
        </w:rPr>
      </w:pPr>
      <w:proofErr w:type="spellStart"/>
      <w:r>
        <w:rPr>
          <w:rFonts w:ascii="Arial Narrow" w:hAnsi="Arial Narrow"/>
        </w:rPr>
        <w:t>Proses</w:t>
      </w:r>
      <w:proofErr w:type="spellEnd"/>
      <w:r>
        <w:rPr>
          <w:rFonts w:ascii="Arial Narrow" w:hAnsi="Arial Narrow"/>
        </w:rPr>
        <w:t xml:space="preserve"> </w:t>
      </w:r>
      <w:proofErr w:type="spellStart"/>
      <w:r>
        <w:rPr>
          <w:rFonts w:ascii="Arial Narrow" w:hAnsi="Arial Narrow"/>
        </w:rPr>
        <w:t>penilaian</w:t>
      </w:r>
      <w:proofErr w:type="spellEnd"/>
      <w:r>
        <w:rPr>
          <w:rFonts w:ascii="Arial Narrow" w:hAnsi="Arial Narrow"/>
        </w:rPr>
        <w:t xml:space="preserve"> </w:t>
      </w:r>
      <w:proofErr w:type="spellStart"/>
      <w:r>
        <w:rPr>
          <w:rFonts w:ascii="Arial Narrow" w:hAnsi="Arial Narrow"/>
        </w:rPr>
        <w:t>pembelajaran</w:t>
      </w:r>
      <w:proofErr w:type="spellEnd"/>
      <w:r>
        <w:rPr>
          <w:rFonts w:ascii="Arial Narrow" w:hAnsi="Arial Narrow"/>
        </w:rPr>
        <w:t xml:space="preserve"> PAI </w:t>
      </w:r>
      <w:proofErr w:type="spellStart"/>
      <w:r>
        <w:rPr>
          <w:rFonts w:ascii="Arial Narrow" w:hAnsi="Arial Narrow"/>
        </w:rPr>
        <w:t>dan</w:t>
      </w:r>
      <w:proofErr w:type="spellEnd"/>
      <w:r>
        <w:rPr>
          <w:rFonts w:ascii="Arial Narrow" w:hAnsi="Arial Narrow"/>
        </w:rPr>
        <w:t xml:space="preserve"> </w:t>
      </w:r>
      <w:proofErr w:type="spellStart"/>
      <w:r>
        <w:rPr>
          <w:rFonts w:ascii="Arial Narrow" w:hAnsi="Arial Narrow"/>
        </w:rPr>
        <w:t>Bahasa</w:t>
      </w:r>
      <w:proofErr w:type="spellEnd"/>
      <w:r>
        <w:rPr>
          <w:rFonts w:ascii="Arial Narrow" w:hAnsi="Arial Narrow"/>
        </w:rPr>
        <w:t xml:space="preserve"> Arab, </w:t>
      </w:r>
      <w:proofErr w:type="spellStart"/>
      <w:r>
        <w:rPr>
          <w:rFonts w:ascii="Arial Narrow" w:hAnsi="Arial Narrow"/>
        </w:rPr>
        <w:t>menggunakan</w:t>
      </w:r>
      <w:proofErr w:type="spellEnd"/>
      <w:r>
        <w:rPr>
          <w:rFonts w:ascii="Arial Narrow" w:hAnsi="Arial Narrow"/>
        </w:rPr>
        <w:t xml:space="preserve"> </w:t>
      </w:r>
      <w:proofErr w:type="spellStart"/>
      <w:r>
        <w:rPr>
          <w:rFonts w:ascii="Arial Narrow" w:hAnsi="Arial Narrow"/>
        </w:rPr>
        <w:t>standar</w:t>
      </w:r>
      <w:proofErr w:type="spellEnd"/>
      <w:r>
        <w:rPr>
          <w:rFonts w:ascii="Arial Narrow" w:hAnsi="Arial Narrow"/>
        </w:rPr>
        <w:t xml:space="preserve"> </w:t>
      </w:r>
      <w:proofErr w:type="spellStart"/>
      <w:r>
        <w:rPr>
          <w:rFonts w:ascii="Arial Narrow" w:hAnsi="Arial Narrow"/>
        </w:rPr>
        <w:t>penilaian</w:t>
      </w:r>
      <w:proofErr w:type="spellEnd"/>
      <w:r>
        <w:rPr>
          <w:rFonts w:ascii="Arial Narrow" w:hAnsi="Arial Narrow"/>
        </w:rPr>
        <w:t xml:space="preserve"> </w:t>
      </w:r>
      <w:proofErr w:type="spellStart"/>
      <w:r>
        <w:rPr>
          <w:rFonts w:ascii="Arial Narrow" w:hAnsi="Arial Narrow"/>
        </w:rPr>
        <w:t>kurikuilum</w:t>
      </w:r>
      <w:proofErr w:type="spellEnd"/>
      <w:r>
        <w:rPr>
          <w:rFonts w:ascii="Arial Narrow" w:hAnsi="Arial Narrow"/>
        </w:rPr>
        <w:t xml:space="preserve"> 2006</w:t>
      </w:r>
    </w:p>
    <w:p w:rsidR="0024707B" w:rsidRDefault="0024707B" w:rsidP="0024707B">
      <w:pPr>
        <w:numPr>
          <w:ilvl w:val="0"/>
          <w:numId w:val="1"/>
        </w:numPr>
        <w:tabs>
          <w:tab w:val="left" w:pos="284"/>
        </w:tabs>
        <w:ind w:left="284" w:hanging="284"/>
        <w:jc w:val="both"/>
        <w:rPr>
          <w:rFonts w:ascii="Arial Narrow" w:hAnsi="Arial Narrow"/>
        </w:rPr>
      </w:pPr>
      <w:proofErr w:type="spellStart"/>
      <w:r w:rsidRPr="00AA0FD4">
        <w:rPr>
          <w:rFonts w:ascii="Arial Narrow" w:hAnsi="Arial Narrow"/>
        </w:rPr>
        <w:t>Proses</w:t>
      </w:r>
      <w:proofErr w:type="spellEnd"/>
      <w:r w:rsidRPr="00AA0FD4">
        <w:rPr>
          <w:rFonts w:ascii="Arial Narrow" w:hAnsi="Arial Narrow"/>
        </w:rPr>
        <w:t xml:space="preserve"> </w:t>
      </w:r>
      <w:proofErr w:type="spellStart"/>
      <w:r w:rsidRPr="00AA0FD4">
        <w:rPr>
          <w:rFonts w:ascii="Arial Narrow" w:hAnsi="Arial Narrow"/>
        </w:rPr>
        <w:t>pembelajaran</w:t>
      </w:r>
      <w:proofErr w:type="spellEnd"/>
      <w:r w:rsidRPr="00AA0FD4">
        <w:rPr>
          <w:rFonts w:ascii="Arial Narrow" w:hAnsi="Arial Narrow"/>
        </w:rPr>
        <w:t xml:space="preserve"> </w:t>
      </w:r>
      <w:proofErr w:type="spellStart"/>
      <w:r w:rsidRPr="00AA0FD4">
        <w:rPr>
          <w:rFonts w:ascii="Arial Narrow" w:hAnsi="Arial Narrow"/>
        </w:rPr>
        <w:t>mapel</w:t>
      </w:r>
      <w:proofErr w:type="spellEnd"/>
      <w:r w:rsidRPr="00AA0FD4">
        <w:rPr>
          <w:rFonts w:ascii="Arial Narrow" w:hAnsi="Arial Narrow"/>
        </w:rPr>
        <w:t xml:space="preserve"> PAI </w:t>
      </w:r>
      <w:proofErr w:type="spellStart"/>
      <w:r w:rsidRPr="00AA0FD4">
        <w:rPr>
          <w:rFonts w:ascii="Arial Narrow" w:hAnsi="Arial Narrow"/>
        </w:rPr>
        <w:t>dan</w:t>
      </w:r>
      <w:proofErr w:type="spellEnd"/>
      <w:r w:rsidRPr="00AA0FD4">
        <w:rPr>
          <w:rFonts w:ascii="Arial Narrow" w:hAnsi="Arial Narrow"/>
        </w:rPr>
        <w:t xml:space="preserve"> </w:t>
      </w:r>
      <w:proofErr w:type="spellStart"/>
      <w:r w:rsidRPr="00AA0FD4">
        <w:rPr>
          <w:rFonts w:ascii="Arial Narrow" w:hAnsi="Arial Narrow"/>
        </w:rPr>
        <w:t>Bahasa</w:t>
      </w:r>
      <w:proofErr w:type="spellEnd"/>
      <w:r w:rsidRPr="00AA0FD4">
        <w:rPr>
          <w:rFonts w:ascii="Arial Narrow" w:hAnsi="Arial Narrow"/>
        </w:rPr>
        <w:t xml:space="preserve"> Arab, </w:t>
      </w:r>
      <w:proofErr w:type="spellStart"/>
      <w:r w:rsidRPr="00AA0FD4">
        <w:rPr>
          <w:rFonts w:ascii="Arial Narrow" w:hAnsi="Arial Narrow"/>
        </w:rPr>
        <w:t>tidak</w:t>
      </w:r>
      <w:proofErr w:type="spellEnd"/>
      <w:r w:rsidRPr="00AA0FD4">
        <w:rPr>
          <w:rFonts w:ascii="Arial Narrow" w:hAnsi="Arial Narrow"/>
        </w:rPr>
        <w:t xml:space="preserve"> </w:t>
      </w:r>
      <w:proofErr w:type="spellStart"/>
      <w:r w:rsidRPr="00AA0FD4">
        <w:rPr>
          <w:rFonts w:ascii="Arial Narrow" w:hAnsi="Arial Narrow"/>
        </w:rPr>
        <w:t>harus</w:t>
      </w:r>
      <w:proofErr w:type="spellEnd"/>
      <w:r w:rsidRPr="00AA0FD4">
        <w:rPr>
          <w:rFonts w:ascii="Arial Narrow" w:hAnsi="Arial Narrow"/>
        </w:rPr>
        <w:t xml:space="preserve"> </w:t>
      </w:r>
      <w:proofErr w:type="spellStart"/>
      <w:r w:rsidRPr="00AA0FD4">
        <w:rPr>
          <w:rFonts w:ascii="Arial Narrow" w:hAnsi="Arial Narrow"/>
        </w:rPr>
        <w:t>menggunakan</w:t>
      </w:r>
      <w:proofErr w:type="spellEnd"/>
      <w:r w:rsidRPr="00AA0FD4">
        <w:rPr>
          <w:rFonts w:ascii="Arial Narrow" w:hAnsi="Arial Narrow"/>
        </w:rPr>
        <w:t xml:space="preserve"> </w:t>
      </w:r>
      <w:proofErr w:type="spellStart"/>
      <w:r w:rsidRPr="00AA0FD4">
        <w:rPr>
          <w:rFonts w:ascii="Arial Narrow" w:hAnsi="Arial Narrow"/>
        </w:rPr>
        <w:t>metode</w:t>
      </w:r>
      <w:proofErr w:type="spellEnd"/>
      <w:r w:rsidRPr="00AA0FD4">
        <w:rPr>
          <w:rFonts w:ascii="Arial Narrow" w:hAnsi="Arial Narrow"/>
        </w:rPr>
        <w:t xml:space="preserve"> </w:t>
      </w:r>
      <w:proofErr w:type="spellStart"/>
      <w:r w:rsidRPr="00AA0FD4">
        <w:rPr>
          <w:rFonts w:ascii="Arial Narrow" w:hAnsi="Arial Narrow"/>
        </w:rPr>
        <w:t>pembelajaran</w:t>
      </w:r>
      <w:proofErr w:type="spellEnd"/>
      <w:r w:rsidRPr="00AA0FD4">
        <w:rPr>
          <w:rFonts w:ascii="Arial Narrow" w:hAnsi="Arial Narrow"/>
        </w:rPr>
        <w:t xml:space="preserve"> </w:t>
      </w:r>
      <w:proofErr w:type="spellStart"/>
      <w:r w:rsidRPr="00AA0FD4">
        <w:rPr>
          <w:rFonts w:ascii="Arial Narrow" w:hAnsi="Arial Narrow"/>
        </w:rPr>
        <w:t>saintifik</w:t>
      </w:r>
      <w:proofErr w:type="spellEnd"/>
      <w:r w:rsidRPr="00AA0FD4">
        <w:rPr>
          <w:rFonts w:ascii="Arial Narrow" w:hAnsi="Arial Narrow"/>
        </w:rPr>
        <w:t xml:space="preserve"> ( </w:t>
      </w:r>
      <w:proofErr w:type="spellStart"/>
      <w:r w:rsidRPr="00AA0FD4">
        <w:rPr>
          <w:rFonts w:ascii="Arial Narrow" w:hAnsi="Arial Narrow"/>
        </w:rPr>
        <w:t>dapat</w:t>
      </w:r>
      <w:proofErr w:type="spellEnd"/>
      <w:r w:rsidRPr="00AA0FD4">
        <w:rPr>
          <w:rFonts w:ascii="Arial Narrow" w:hAnsi="Arial Narrow"/>
        </w:rPr>
        <w:t xml:space="preserve"> </w:t>
      </w:r>
      <w:proofErr w:type="spellStart"/>
      <w:r w:rsidRPr="00AA0FD4">
        <w:rPr>
          <w:rFonts w:ascii="Arial Narrow" w:hAnsi="Arial Narrow"/>
        </w:rPr>
        <w:t>menggunakan</w:t>
      </w:r>
      <w:proofErr w:type="spellEnd"/>
      <w:r w:rsidRPr="00AA0FD4">
        <w:rPr>
          <w:rFonts w:ascii="Arial Narrow" w:hAnsi="Arial Narrow"/>
        </w:rPr>
        <w:t xml:space="preserve"> </w:t>
      </w:r>
      <w:proofErr w:type="spellStart"/>
      <w:r w:rsidRPr="00AA0FD4">
        <w:rPr>
          <w:rFonts w:ascii="Arial Narrow" w:hAnsi="Arial Narrow"/>
        </w:rPr>
        <w:t>metode</w:t>
      </w:r>
      <w:proofErr w:type="spellEnd"/>
      <w:r w:rsidRPr="00AA0FD4">
        <w:rPr>
          <w:rFonts w:ascii="Arial Narrow" w:hAnsi="Arial Narrow"/>
        </w:rPr>
        <w:t xml:space="preserve"> lain)</w:t>
      </w:r>
    </w:p>
    <w:p w:rsidR="0024707B" w:rsidRPr="00AA0FD4" w:rsidRDefault="0024707B" w:rsidP="0024707B">
      <w:pPr>
        <w:tabs>
          <w:tab w:val="left" w:pos="284"/>
        </w:tabs>
        <w:ind w:left="567"/>
        <w:jc w:val="both"/>
        <w:rPr>
          <w:rFonts w:ascii="Arial Narrow" w:hAnsi="Arial Narrow"/>
        </w:rPr>
      </w:pPr>
    </w:p>
    <w:p w:rsidR="0024707B" w:rsidRPr="00C4012A" w:rsidRDefault="0024707B" w:rsidP="0024707B">
      <w:pPr>
        <w:tabs>
          <w:tab w:val="left" w:pos="1080"/>
          <w:tab w:val="left" w:pos="5580"/>
        </w:tabs>
        <w:rPr>
          <w:rFonts w:ascii="Arial Narrow" w:hAnsi="Arial Narrow"/>
          <w:sz w:val="22"/>
          <w:szCs w:val="22"/>
          <w:lang w:val="fi-FI"/>
        </w:rPr>
      </w:pPr>
      <w:r w:rsidRPr="00C4012A">
        <w:rPr>
          <w:rFonts w:ascii="Arial Narrow" w:hAnsi="Arial Narrow"/>
          <w:sz w:val="22"/>
          <w:szCs w:val="22"/>
          <w:lang w:val="fi-FI"/>
        </w:rPr>
        <w:t>Demikian surat dari kami, atas segala perhatiannya kami sampaikan terima kasih</w:t>
      </w:r>
    </w:p>
    <w:p w:rsidR="0024707B" w:rsidRPr="00C4012A" w:rsidRDefault="0024707B" w:rsidP="0024707B">
      <w:pPr>
        <w:tabs>
          <w:tab w:val="left" w:pos="180"/>
          <w:tab w:val="left" w:pos="1080"/>
          <w:tab w:val="left" w:pos="3240"/>
          <w:tab w:val="left" w:pos="3600"/>
          <w:tab w:val="left" w:pos="4680"/>
        </w:tabs>
        <w:rPr>
          <w:rFonts w:ascii="Arial Narrow" w:hAnsi="Arial Narrow"/>
          <w:i/>
          <w:iCs/>
          <w:sz w:val="22"/>
          <w:szCs w:val="22"/>
          <w:lang w:val="fi-FI"/>
        </w:rPr>
      </w:pPr>
      <w:r w:rsidRPr="00C4012A">
        <w:rPr>
          <w:rFonts w:ascii="Arial Narrow" w:hAnsi="Arial Narrow"/>
          <w:i/>
          <w:iCs/>
          <w:sz w:val="22"/>
          <w:szCs w:val="22"/>
          <w:lang w:val="fi-FI"/>
        </w:rPr>
        <w:t>Wafaqonallahu fil ilmi wal ’amal. Wallahul muwafiq ila aqwamith thoriq.</w:t>
      </w:r>
    </w:p>
    <w:p w:rsidR="0024707B" w:rsidRPr="00C4012A" w:rsidRDefault="0024707B" w:rsidP="0024707B">
      <w:pPr>
        <w:tabs>
          <w:tab w:val="left" w:pos="180"/>
          <w:tab w:val="left" w:pos="1080"/>
          <w:tab w:val="left" w:pos="3240"/>
          <w:tab w:val="left" w:pos="5580"/>
        </w:tabs>
        <w:rPr>
          <w:rFonts w:ascii="Arial Narrow" w:hAnsi="Arial Narrow"/>
          <w:sz w:val="22"/>
          <w:szCs w:val="22"/>
          <w:lang w:val="fi-FI"/>
        </w:rPr>
      </w:pPr>
    </w:p>
    <w:p w:rsidR="0024707B" w:rsidRPr="00C4012A" w:rsidRDefault="0024707B" w:rsidP="0024707B">
      <w:pPr>
        <w:tabs>
          <w:tab w:val="left" w:pos="180"/>
          <w:tab w:val="left" w:pos="1080"/>
          <w:tab w:val="left" w:pos="3240"/>
          <w:tab w:val="left" w:pos="5580"/>
        </w:tabs>
        <w:rPr>
          <w:rFonts w:ascii="Arial Narrow" w:hAnsi="Arial Narrow"/>
          <w:i/>
          <w:iCs/>
          <w:sz w:val="22"/>
          <w:szCs w:val="22"/>
          <w:lang w:val="da-DK"/>
        </w:rPr>
      </w:pPr>
      <w:r w:rsidRPr="00C4012A">
        <w:rPr>
          <w:rFonts w:ascii="Arial Narrow" w:hAnsi="Arial Narrow"/>
          <w:i/>
          <w:iCs/>
          <w:sz w:val="22"/>
          <w:szCs w:val="22"/>
          <w:lang w:val="da-DK"/>
        </w:rPr>
        <w:t>Wassalaamu ’alaikum Wr. Wb</w:t>
      </w:r>
    </w:p>
    <w:p w:rsidR="0024707B" w:rsidRPr="00C4012A" w:rsidRDefault="0024707B" w:rsidP="0024707B">
      <w:pPr>
        <w:tabs>
          <w:tab w:val="left" w:pos="180"/>
          <w:tab w:val="left" w:pos="1080"/>
          <w:tab w:val="left" w:pos="3240"/>
          <w:tab w:val="left" w:pos="5580"/>
        </w:tabs>
        <w:rPr>
          <w:rFonts w:ascii="Arial Narrow" w:hAnsi="Arial Narrow"/>
          <w:sz w:val="22"/>
          <w:szCs w:val="22"/>
          <w:lang w:val="da-DK"/>
        </w:rPr>
      </w:pPr>
    </w:p>
    <w:p w:rsidR="0024707B" w:rsidRPr="00C4012A" w:rsidRDefault="0024707B" w:rsidP="0024707B">
      <w:pPr>
        <w:tabs>
          <w:tab w:val="left" w:pos="180"/>
          <w:tab w:val="left" w:pos="1080"/>
          <w:tab w:val="left" w:pos="3240"/>
          <w:tab w:val="left" w:pos="5580"/>
        </w:tabs>
        <w:jc w:val="center"/>
        <w:rPr>
          <w:rFonts w:ascii="Arial Narrow" w:hAnsi="Arial Narrow"/>
          <w:b/>
          <w:bCs/>
          <w:sz w:val="22"/>
          <w:szCs w:val="22"/>
          <w:lang w:val="da-DK"/>
        </w:rPr>
      </w:pPr>
      <w:r w:rsidRPr="00C4012A">
        <w:rPr>
          <w:rFonts w:ascii="Arial Narrow" w:hAnsi="Arial Narrow"/>
          <w:b/>
          <w:bCs/>
          <w:sz w:val="22"/>
          <w:szCs w:val="22"/>
          <w:lang w:val="da-DK"/>
        </w:rPr>
        <w:t xml:space="preserve">PENGURUS MKKM MTs NU </w:t>
      </w:r>
      <w:smartTag w:uri="urn:schemas-microsoft-com:office:smarttags" w:element="stockticker">
        <w:r w:rsidRPr="00C4012A">
          <w:rPr>
            <w:rFonts w:ascii="Arial Narrow" w:hAnsi="Arial Narrow"/>
            <w:b/>
            <w:bCs/>
            <w:sz w:val="22"/>
            <w:szCs w:val="22"/>
            <w:lang w:val="da-DK"/>
          </w:rPr>
          <w:t>KAB</w:t>
        </w:r>
      </w:smartTag>
      <w:r w:rsidRPr="00C4012A">
        <w:rPr>
          <w:rFonts w:ascii="Arial Narrow" w:hAnsi="Arial Narrow"/>
          <w:b/>
          <w:bCs/>
          <w:sz w:val="22"/>
          <w:szCs w:val="22"/>
          <w:lang w:val="da-DK"/>
        </w:rPr>
        <w:t>. KENDAL</w:t>
      </w:r>
    </w:p>
    <w:p w:rsidR="0024707B" w:rsidRDefault="0024707B" w:rsidP="0024707B">
      <w:pPr>
        <w:tabs>
          <w:tab w:val="left" w:pos="180"/>
          <w:tab w:val="left" w:pos="1080"/>
          <w:tab w:val="left" w:pos="3240"/>
          <w:tab w:val="left" w:pos="5580"/>
        </w:tabs>
        <w:jc w:val="center"/>
        <w:rPr>
          <w:rFonts w:ascii="Arial Narrow" w:hAnsi="Arial Narrow"/>
          <w:b/>
          <w:bCs/>
          <w:sz w:val="22"/>
          <w:szCs w:val="22"/>
          <w:lang w:val="id-ID"/>
        </w:rPr>
      </w:pPr>
    </w:p>
    <w:p w:rsidR="0024707B" w:rsidRDefault="0024707B" w:rsidP="0024707B">
      <w:pPr>
        <w:tabs>
          <w:tab w:val="left" w:pos="180"/>
          <w:tab w:val="left" w:pos="1080"/>
          <w:tab w:val="left" w:pos="3240"/>
          <w:tab w:val="left" w:pos="5580"/>
        </w:tabs>
        <w:rPr>
          <w:rFonts w:ascii="Arial Narrow" w:hAnsi="Arial Narrow"/>
          <w:b/>
          <w:bCs/>
          <w:sz w:val="22"/>
          <w:szCs w:val="22"/>
          <w:lang w:val="id-ID"/>
        </w:rPr>
      </w:pPr>
    </w:p>
    <w:p w:rsidR="0024707B" w:rsidRDefault="0024707B" w:rsidP="0024707B">
      <w:pPr>
        <w:tabs>
          <w:tab w:val="left" w:pos="180"/>
          <w:tab w:val="left" w:pos="1080"/>
          <w:tab w:val="left" w:pos="3240"/>
          <w:tab w:val="left" w:pos="5580"/>
        </w:tabs>
        <w:rPr>
          <w:rFonts w:ascii="Arial Narrow" w:hAnsi="Arial Narrow"/>
          <w:b/>
          <w:bCs/>
          <w:sz w:val="22"/>
          <w:szCs w:val="22"/>
          <w:lang w:val="id-ID"/>
        </w:rPr>
      </w:pPr>
    </w:p>
    <w:p w:rsidR="0024707B" w:rsidRPr="00AA5A86" w:rsidRDefault="0024707B" w:rsidP="0024707B">
      <w:pPr>
        <w:tabs>
          <w:tab w:val="left" w:pos="180"/>
          <w:tab w:val="left" w:pos="1080"/>
          <w:tab w:val="left" w:pos="3240"/>
          <w:tab w:val="left" w:pos="5580"/>
        </w:tabs>
        <w:rPr>
          <w:rFonts w:ascii="Arial Narrow" w:hAnsi="Arial Narrow"/>
          <w:b/>
          <w:bCs/>
          <w:sz w:val="22"/>
          <w:szCs w:val="22"/>
          <w:u w:val="single"/>
          <w:lang w:val="id-ID"/>
        </w:rPr>
      </w:pPr>
      <w:r w:rsidRPr="00AA5A86">
        <w:rPr>
          <w:rFonts w:ascii="Arial Narrow" w:hAnsi="Arial Narrow"/>
          <w:b/>
          <w:bCs/>
          <w:sz w:val="22"/>
          <w:szCs w:val="22"/>
          <w:u w:val="single"/>
          <w:lang w:val="da-DK"/>
        </w:rPr>
        <w:t>Drs. H.</w:t>
      </w:r>
      <w:r>
        <w:rPr>
          <w:rFonts w:ascii="Arial Narrow" w:hAnsi="Arial Narrow"/>
          <w:b/>
          <w:bCs/>
          <w:sz w:val="22"/>
          <w:szCs w:val="22"/>
          <w:u w:val="single"/>
          <w:lang w:val="da-DK"/>
        </w:rPr>
        <w:t xml:space="preserve"> </w:t>
      </w:r>
      <w:r w:rsidRPr="00AA5A86">
        <w:rPr>
          <w:rFonts w:ascii="Arial Narrow" w:hAnsi="Arial Narrow"/>
          <w:b/>
          <w:bCs/>
          <w:sz w:val="22"/>
          <w:szCs w:val="22"/>
          <w:u w:val="single"/>
          <w:lang w:val="da-DK"/>
        </w:rPr>
        <w:t>ACH. SU’UD C</w:t>
      </w:r>
      <w:r w:rsidRPr="00AA5A86">
        <w:rPr>
          <w:rFonts w:ascii="Arial Narrow" w:hAnsi="Arial Narrow"/>
          <w:b/>
          <w:bCs/>
          <w:sz w:val="22"/>
          <w:szCs w:val="22"/>
          <w:u w:val="single"/>
          <w:lang w:val="id-ID"/>
        </w:rPr>
        <w:t>HOIR, M,Si</w:t>
      </w:r>
      <w:r>
        <w:rPr>
          <w:rFonts w:ascii="Arial Narrow" w:hAnsi="Arial Narrow"/>
          <w:b/>
          <w:bCs/>
          <w:sz w:val="22"/>
          <w:szCs w:val="22"/>
          <w:lang w:val="id-ID"/>
        </w:rPr>
        <w:tab/>
      </w:r>
      <w:r>
        <w:rPr>
          <w:rFonts w:ascii="Arial Narrow" w:hAnsi="Arial Narrow"/>
          <w:b/>
          <w:bCs/>
          <w:sz w:val="22"/>
          <w:szCs w:val="22"/>
          <w:lang w:val="id-ID"/>
        </w:rPr>
        <w:tab/>
      </w:r>
      <w:r>
        <w:rPr>
          <w:rFonts w:ascii="Arial Narrow" w:hAnsi="Arial Narrow"/>
          <w:b/>
          <w:bCs/>
          <w:sz w:val="22"/>
          <w:szCs w:val="22"/>
          <w:lang w:val="id-ID"/>
        </w:rPr>
        <w:tab/>
      </w:r>
      <w:r>
        <w:rPr>
          <w:rFonts w:ascii="Arial Narrow" w:hAnsi="Arial Narrow"/>
          <w:b/>
          <w:bCs/>
          <w:sz w:val="22"/>
          <w:szCs w:val="22"/>
          <w:lang w:val="id-ID"/>
        </w:rPr>
        <w:tab/>
      </w:r>
      <w:r w:rsidRPr="00AA5A86">
        <w:rPr>
          <w:rFonts w:ascii="Arial Narrow" w:hAnsi="Arial Narrow"/>
          <w:b/>
          <w:bCs/>
          <w:sz w:val="22"/>
          <w:szCs w:val="22"/>
          <w:u w:val="single"/>
          <w:lang w:val="da-DK"/>
        </w:rPr>
        <w:t>SUKHAMDAN,S.Pd</w:t>
      </w:r>
    </w:p>
    <w:p w:rsidR="0024707B" w:rsidRPr="00C4012A" w:rsidRDefault="0024707B" w:rsidP="0024707B">
      <w:pPr>
        <w:tabs>
          <w:tab w:val="left" w:pos="180"/>
          <w:tab w:val="left" w:pos="1080"/>
          <w:tab w:val="left" w:pos="3240"/>
          <w:tab w:val="left" w:pos="5580"/>
        </w:tabs>
        <w:rPr>
          <w:rFonts w:ascii="Arial Narrow" w:hAnsi="Arial Narrow"/>
          <w:b/>
          <w:bCs/>
          <w:sz w:val="22"/>
          <w:szCs w:val="22"/>
          <w:lang w:val="sv-SE"/>
        </w:rPr>
      </w:pPr>
      <w:r w:rsidRPr="00C4012A">
        <w:rPr>
          <w:rFonts w:ascii="Arial Narrow" w:hAnsi="Arial Narrow"/>
          <w:b/>
          <w:bCs/>
          <w:sz w:val="22"/>
          <w:szCs w:val="22"/>
          <w:lang w:val="sv-SE"/>
        </w:rPr>
        <w:t>Ketua</w:t>
      </w:r>
      <w:r w:rsidRPr="00C4012A">
        <w:rPr>
          <w:rFonts w:ascii="Arial Narrow" w:hAnsi="Arial Narrow"/>
          <w:b/>
          <w:bCs/>
          <w:sz w:val="22"/>
          <w:szCs w:val="22"/>
          <w:lang w:val="sv-SE"/>
        </w:rPr>
        <w:tab/>
      </w:r>
      <w:r w:rsidRPr="00C4012A">
        <w:rPr>
          <w:rFonts w:ascii="Arial Narrow" w:hAnsi="Arial Narrow"/>
          <w:b/>
          <w:bCs/>
          <w:sz w:val="22"/>
          <w:szCs w:val="22"/>
          <w:lang w:val="sv-SE"/>
        </w:rPr>
        <w:tab/>
      </w:r>
      <w:r w:rsidRPr="00C4012A">
        <w:rPr>
          <w:rFonts w:ascii="Arial Narrow" w:hAnsi="Arial Narrow"/>
          <w:b/>
          <w:bCs/>
          <w:sz w:val="22"/>
          <w:szCs w:val="22"/>
          <w:lang w:val="sv-SE"/>
        </w:rPr>
        <w:tab/>
      </w:r>
      <w:r>
        <w:rPr>
          <w:rFonts w:ascii="Arial Narrow" w:hAnsi="Arial Narrow"/>
          <w:b/>
          <w:bCs/>
          <w:sz w:val="22"/>
          <w:szCs w:val="22"/>
          <w:lang w:val="id-ID"/>
        </w:rPr>
        <w:tab/>
      </w:r>
      <w:r>
        <w:rPr>
          <w:rFonts w:ascii="Arial Narrow" w:hAnsi="Arial Narrow"/>
          <w:b/>
          <w:bCs/>
          <w:sz w:val="22"/>
          <w:szCs w:val="22"/>
          <w:lang w:val="id-ID"/>
        </w:rPr>
        <w:tab/>
      </w:r>
      <w:r w:rsidRPr="00C4012A">
        <w:rPr>
          <w:rFonts w:ascii="Arial Narrow" w:hAnsi="Arial Narrow"/>
          <w:b/>
          <w:bCs/>
          <w:sz w:val="22"/>
          <w:szCs w:val="22"/>
          <w:lang w:val="sv-SE"/>
        </w:rPr>
        <w:t>Sekretaris</w:t>
      </w:r>
    </w:p>
    <w:p w:rsidR="0024707B" w:rsidRDefault="0024707B" w:rsidP="0024707B">
      <w:pPr>
        <w:tabs>
          <w:tab w:val="left" w:pos="180"/>
          <w:tab w:val="left" w:pos="1080"/>
          <w:tab w:val="left" w:pos="3240"/>
          <w:tab w:val="left" w:pos="5580"/>
        </w:tabs>
        <w:rPr>
          <w:rFonts w:ascii="Arial Narrow" w:hAnsi="Arial Narrow"/>
          <w:sz w:val="22"/>
          <w:szCs w:val="22"/>
          <w:lang w:val="sv-SE"/>
        </w:rPr>
      </w:pPr>
    </w:p>
    <w:p w:rsidR="0024707B" w:rsidRDefault="0024707B" w:rsidP="0024707B">
      <w:pPr>
        <w:tabs>
          <w:tab w:val="left" w:pos="180"/>
          <w:tab w:val="left" w:pos="1080"/>
          <w:tab w:val="left" w:pos="3240"/>
          <w:tab w:val="left" w:pos="5580"/>
        </w:tabs>
        <w:rPr>
          <w:rFonts w:ascii="Arial Narrow" w:hAnsi="Arial Narrow"/>
          <w:sz w:val="22"/>
          <w:szCs w:val="22"/>
          <w:lang w:val="sv-SE"/>
        </w:rPr>
      </w:pPr>
    </w:p>
    <w:p w:rsidR="0024707B" w:rsidRDefault="0024707B" w:rsidP="0024707B">
      <w:pPr>
        <w:tabs>
          <w:tab w:val="left" w:pos="180"/>
          <w:tab w:val="left" w:pos="1080"/>
          <w:tab w:val="left" w:pos="3240"/>
          <w:tab w:val="left" w:pos="5580"/>
        </w:tabs>
        <w:rPr>
          <w:rFonts w:ascii="Arial Narrow" w:hAnsi="Arial Narrow"/>
          <w:sz w:val="22"/>
          <w:szCs w:val="22"/>
          <w:lang w:val="sv-SE"/>
        </w:rPr>
      </w:pPr>
      <w:r w:rsidRPr="00157A8A">
        <w:rPr>
          <w:rFonts w:ascii="Arial Narrow" w:hAnsi="Arial Narrow"/>
          <w:sz w:val="22"/>
          <w:szCs w:val="22"/>
          <w:lang w:val="sv-SE"/>
        </w:rPr>
        <w:t>Tembusan</w:t>
      </w:r>
    </w:p>
    <w:p w:rsidR="0024707B" w:rsidRPr="00157A8A" w:rsidRDefault="0024707B" w:rsidP="0024707B">
      <w:pPr>
        <w:numPr>
          <w:ilvl w:val="0"/>
          <w:numId w:val="2"/>
        </w:numPr>
        <w:tabs>
          <w:tab w:val="left" w:pos="284"/>
          <w:tab w:val="left" w:pos="1080"/>
          <w:tab w:val="left" w:pos="3240"/>
          <w:tab w:val="left" w:pos="5580"/>
        </w:tabs>
        <w:ind w:hanging="720"/>
        <w:rPr>
          <w:rFonts w:ascii="Arial Narrow" w:hAnsi="Arial Narrow"/>
          <w:sz w:val="22"/>
          <w:szCs w:val="22"/>
          <w:lang w:val="sv-SE"/>
        </w:rPr>
      </w:pPr>
      <w:r>
        <w:rPr>
          <w:rFonts w:ascii="Arial Narrow" w:hAnsi="Arial Narrow"/>
          <w:sz w:val="22"/>
          <w:szCs w:val="22"/>
          <w:lang w:val="sv-SE"/>
        </w:rPr>
        <w:t>Arsip</w:t>
      </w:r>
    </w:p>
    <w:p w:rsidR="00B815D3" w:rsidRDefault="00B815D3"/>
    <w:sectPr w:rsidR="00B815D3" w:rsidSect="00B815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5150CE"/>
    <w:multiLevelType w:val="hybridMultilevel"/>
    <w:tmpl w:val="D3DE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F31B11"/>
    <w:multiLevelType w:val="hybridMultilevel"/>
    <w:tmpl w:val="25FA5EFC"/>
    <w:lvl w:ilvl="0" w:tplc="E6CE0006">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24707B"/>
    <w:rsid w:val="0024707B"/>
    <w:rsid w:val="00B815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07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1403</Characters>
  <Application>Microsoft Office Word</Application>
  <DocSecurity>0</DocSecurity>
  <Lines>11</Lines>
  <Paragraphs>3</Paragraphs>
  <ScaleCrop>false</ScaleCrop>
  <Company/>
  <LinksUpToDate>false</LinksUpToDate>
  <CharactersWithSpaces>1646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2015-01-06T05:01:00Z</dcterms:created>
  <dcterms:modified xsi:type="dcterms:W3CDTF">2015-01-06T05:02:00Z</dcterms:modified>
</cp:coreProperties>
</file>